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9E" w:rsidRDefault="004A0B05" w:rsidP="0045018F">
      <w:pPr>
        <w:pStyle w:val="ConsPlusNormal"/>
        <w:widowControl/>
        <w:spacing w:after="120"/>
        <w:ind w:firstLine="0"/>
        <w:jc w:val="center"/>
        <w:rPr>
          <w:rFonts w:ascii="Times New Roman" w:hAnsi="Times New Roman" w:cs="Times New Roman"/>
          <w:b/>
          <w:sz w:val="24"/>
          <w:szCs w:val="24"/>
        </w:rPr>
      </w:pPr>
      <w:bookmarkStart w:id="0" w:name="_GoBack"/>
      <w:bookmarkStart w:id="1" w:name="_Ref316025832"/>
      <w:r>
        <w:rPr>
          <w:rFonts w:ascii="Times New Roman" w:hAnsi="Times New Roman" w:cs="Times New Roman"/>
          <w:b/>
          <w:sz w:val="24"/>
          <w:szCs w:val="24"/>
        </w:rPr>
        <w:t xml:space="preserve">Извещение от </w:t>
      </w:r>
      <w:r w:rsidR="005075B1" w:rsidRPr="005075B1">
        <w:rPr>
          <w:rFonts w:ascii="Times New Roman" w:hAnsi="Times New Roman" w:cs="Times New Roman"/>
          <w:b/>
          <w:sz w:val="24"/>
          <w:szCs w:val="24"/>
        </w:rPr>
        <w:t>03</w:t>
      </w:r>
      <w:r>
        <w:rPr>
          <w:rFonts w:ascii="Times New Roman" w:hAnsi="Times New Roman" w:cs="Times New Roman"/>
          <w:b/>
          <w:sz w:val="24"/>
          <w:szCs w:val="24"/>
        </w:rPr>
        <w:t>.</w:t>
      </w:r>
      <w:r w:rsidR="005075B1" w:rsidRPr="0039439A">
        <w:rPr>
          <w:rFonts w:ascii="Times New Roman" w:hAnsi="Times New Roman" w:cs="Times New Roman"/>
          <w:b/>
          <w:sz w:val="24"/>
          <w:szCs w:val="24"/>
        </w:rPr>
        <w:t>10</w:t>
      </w:r>
      <w:r>
        <w:rPr>
          <w:rFonts w:ascii="Times New Roman" w:hAnsi="Times New Roman" w:cs="Times New Roman"/>
          <w:b/>
          <w:sz w:val="24"/>
          <w:szCs w:val="24"/>
        </w:rPr>
        <w:t>.201</w:t>
      </w:r>
      <w:r w:rsidR="00392290">
        <w:rPr>
          <w:rFonts w:ascii="Times New Roman" w:hAnsi="Times New Roman" w:cs="Times New Roman"/>
          <w:b/>
          <w:sz w:val="24"/>
          <w:szCs w:val="24"/>
        </w:rPr>
        <w:t>6</w:t>
      </w:r>
      <w:r w:rsidR="00BC759E" w:rsidRPr="002538AF">
        <w:rPr>
          <w:rFonts w:ascii="Times New Roman" w:hAnsi="Times New Roman" w:cs="Times New Roman"/>
          <w:b/>
          <w:sz w:val="24"/>
          <w:szCs w:val="24"/>
        </w:rPr>
        <w:t xml:space="preserve"> г. № </w:t>
      </w:r>
      <w:r w:rsidR="005075B1" w:rsidRPr="005075B1">
        <w:rPr>
          <w:rFonts w:ascii="Times New Roman" w:hAnsi="Times New Roman" w:cs="Times New Roman"/>
          <w:b/>
          <w:sz w:val="24"/>
          <w:szCs w:val="24"/>
        </w:rPr>
        <w:t>85</w:t>
      </w:r>
      <w:r w:rsidR="00BC759E" w:rsidRPr="002538AF">
        <w:rPr>
          <w:rFonts w:ascii="Times New Roman" w:hAnsi="Times New Roman" w:cs="Times New Roman"/>
          <w:b/>
          <w:sz w:val="24"/>
          <w:szCs w:val="24"/>
        </w:rPr>
        <w:t xml:space="preserve"> ККЦ СВМП</w:t>
      </w:r>
    </w:p>
    <w:bookmarkEnd w:id="0"/>
    <w:p w:rsidR="00BC759E" w:rsidRDefault="00BC759E" w:rsidP="0045018F">
      <w:pPr>
        <w:pStyle w:val="ConsPlusNormal"/>
        <w:widowControl/>
        <w:spacing w:after="120"/>
        <w:ind w:firstLine="0"/>
        <w:jc w:val="center"/>
        <w:rPr>
          <w:rFonts w:ascii="Times New Roman" w:hAnsi="Times New Roman" w:cs="Times New Roman"/>
          <w:b/>
          <w:sz w:val="24"/>
          <w:szCs w:val="24"/>
        </w:rPr>
      </w:pPr>
      <w:r w:rsidRPr="00C006C8">
        <w:rPr>
          <w:rFonts w:ascii="Times New Roman" w:hAnsi="Times New Roman" w:cs="Times New Roman"/>
          <w:b/>
          <w:sz w:val="24"/>
          <w:szCs w:val="24"/>
        </w:rPr>
        <w:t>о</w:t>
      </w:r>
      <w:r>
        <w:rPr>
          <w:rFonts w:ascii="Times New Roman" w:hAnsi="Times New Roman" w:cs="Times New Roman"/>
          <w:b/>
          <w:sz w:val="24"/>
          <w:szCs w:val="24"/>
        </w:rPr>
        <w:t xml:space="preserve"> проведении закупки у единственного поставщика </w:t>
      </w:r>
    </w:p>
    <w:bookmarkEnd w:id="1"/>
    <w:p w:rsidR="00BC759E" w:rsidRDefault="00BC759E" w:rsidP="00534BCB">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Настоящее и</w:t>
      </w:r>
      <w:r w:rsidRPr="009B629D">
        <w:rPr>
          <w:rFonts w:ascii="Times New Roman" w:hAnsi="Times New Roman" w:cs="Times New Roman"/>
          <w:b/>
          <w:sz w:val="24"/>
          <w:szCs w:val="24"/>
        </w:rPr>
        <w:t>звещение</w:t>
      </w:r>
      <w:r>
        <w:rPr>
          <w:rFonts w:ascii="Times New Roman" w:hAnsi="Times New Roman" w:cs="Times New Roman"/>
          <w:b/>
          <w:sz w:val="24"/>
          <w:szCs w:val="24"/>
        </w:rPr>
        <w:t xml:space="preserve"> подлежит </w:t>
      </w:r>
      <w:r w:rsidRPr="006A3640">
        <w:rPr>
          <w:rFonts w:ascii="Times New Roman" w:hAnsi="Times New Roman" w:cs="Times New Roman"/>
          <w:b/>
          <w:sz w:val="24"/>
          <w:szCs w:val="24"/>
        </w:rPr>
        <w:t xml:space="preserve">размещению в единой информационной </w:t>
      </w:r>
      <w:r w:rsidRPr="006A3640">
        <w:rPr>
          <w:rStyle w:val="f"/>
          <w:rFonts w:ascii="Times New Roman" w:hAnsi="Times New Roman"/>
          <w:b/>
          <w:sz w:val="24"/>
          <w:szCs w:val="24"/>
        </w:rPr>
        <w:t>системе</w:t>
      </w:r>
      <w:r w:rsidRPr="006A3640">
        <w:rPr>
          <w:rFonts w:ascii="Times New Roman" w:hAnsi="Times New Roman" w:cs="Times New Roman"/>
          <w:b/>
          <w:sz w:val="24"/>
          <w:szCs w:val="24"/>
        </w:rPr>
        <w:t xml:space="preserve"> в сфере закупок товаров, работ, услуг для обеспечения государственных и муниципальных нужд (далее – единая ин</w:t>
      </w:r>
      <w:r>
        <w:rPr>
          <w:rFonts w:ascii="Times New Roman" w:hAnsi="Times New Roman" w:cs="Times New Roman"/>
          <w:b/>
          <w:sz w:val="24"/>
          <w:szCs w:val="24"/>
        </w:rPr>
        <w:t>формационная система) в силу пря</w:t>
      </w:r>
      <w:r w:rsidRPr="009B629D">
        <w:rPr>
          <w:rFonts w:ascii="Times New Roman" w:hAnsi="Times New Roman" w:cs="Times New Roman"/>
          <w:b/>
          <w:sz w:val="24"/>
          <w:szCs w:val="24"/>
        </w:rPr>
        <w:t>мого указания части 5 статьи 4 Фед</w:t>
      </w:r>
      <w:r w:rsidRPr="009B629D">
        <w:rPr>
          <w:rFonts w:ascii="Times New Roman" w:hAnsi="Times New Roman" w:cs="Times New Roman"/>
          <w:b/>
          <w:sz w:val="24"/>
          <w:szCs w:val="24"/>
        </w:rPr>
        <w:t>е</w:t>
      </w:r>
      <w:r w:rsidRPr="009B629D">
        <w:rPr>
          <w:rFonts w:ascii="Times New Roman" w:hAnsi="Times New Roman" w:cs="Times New Roman"/>
          <w:b/>
          <w:sz w:val="24"/>
          <w:szCs w:val="24"/>
        </w:rPr>
        <w:t xml:space="preserve">рального закона 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 223-ФЗ «О закупках товаров, работ, услуг отдельн</w:t>
      </w:r>
      <w:r w:rsidRPr="009B629D">
        <w:rPr>
          <w:rFonts w:ascii="Times New Roman" w:hAnsi="Times New Roman" w:cs="Times New Roman"/>
          <w:b/>
          <w:sz w:val="24"/>
          <w:szCs w:val="24"/>
        </w:rPr>
        <w:t>ы</w:t>
      </w:r>
      <w:r w:rsidRPr="009B629D">
        <w:rPr>
          <w:rFonts w:ascii="Times New Roman" w:hAnsi="Times New Roman" w:cs="Times New Roman"/>
          <w:b/>
          <w:sz w:val="24"/>
          <w:szCs w:val="24"/>
        </w:rPr>
        <w:t xml:space="preserve">ми видами юридических лиц». </w:t>
      </w:r>
    </w:p>
    <w:p w:rsidR="00BC759E" w:rsidRPr="00C006C8" w:rsidRDefault="00BC759E"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 xml:space="preserve">виду особенностей выбранного способа закупки размещение </w:t>
      </w:r>
      <w:r>
        <w:rPr>
          <w:rFonts w:ascii="Times New Roman" w:hAnsi="Times New Roman" w:cs="Times New Roman"/>
          <w:b/>
          <w:sz w:val="24"/>
          <w:szCs w:val="24"/>
        </w:rPr>
        <w:t>извещения в</w:t>
      </w:r>
      <w:r w:rsidR="002538AF" w:rsidRPr="002538AF">
        <w:rPr>
          <w:rFonts w:ascii="Times New Roman" w:hAnsi="Times New Roman" w:cs="Times New Roman"/>
          <w:b/>
          <w:sz w:val="24"/>
          <w:szCs w:val="24"/>
        </w:rPr>
        <w:t xml:space="preserve"> </w:t>
      </w:r>
      <w:r>
        <w:rPr>
          <w:rFonts w:ascii="Times New Roman" w:hAnsi="Times New Roman" w:cs="Times New Roman"/>
          <w:b/>
          <w:sz w:val="24"/>
          <w:szCs w:val="24"/>
        </w:rPr>
        <w:t>единой инфо</w:t>
      </w:r>
      <w:r>
        <w:rPr>
          <w:rFonts w:ascii="Times New Roman" w:hAnsi="Times New Roman" w:cs="Times New Roman"/>
          <w:b/>
          <w:sz w:val="24"/>
          <w:szCs w:val="24"/>
        </w:rPr>
        <w:t>р</w:t>
      </w:r>
      <w:r>
        <w:rPr>
          <w:rFonts w:ascii="Times New Roman" w:hAnsi="Times New Roman" w:cs="Times New Roman"/>
          <w:b/>
          <w:sz w:val="24"/>
          <w:szCs w:val="24"/>
        </w:rPr>
        <w:t>мационной системе</w:t>
      </w:r>
      <w:r w:rsidRPr="009B629D">
        <w:rPr>
          <w:rFonts w:ascii="Times New Roman" w:hAnsi="Times New Roman" w:cs="Times New Roman"/>
          <w:b/>
          <w:sz w:val="24"/>
          <w:szCs w:val="24"/>
        </w:rPr>
        <w:t xml:space="preserve"> 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участников закупки для заключения договора с Заказчиком.</w:t>
      </w:r>
    </w:p>
    <w:tbl>
      <w:tblPr>
        <w:tblW w:w="489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4113"/>
        <w:gridCol w:w="5952"/>
      </w:tblGrid>
      <w:tr w:rsidR="00BC759E" w:rsidRPr="00EA3DE4" w:rsidTr="003816C5">
        <w:tc>
          <w:tcPr>
            <w:tcW w:w="2043"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lang w:val="en-US"/>
              </w:rPr>
            </w:pPr>
            <w:r w:rsidRPr="001B5EB7">
              <w:rPr>
                <w:rFonts w:ascii="Times New Roman" w:hAnsi="Times New Roman" w:cs="Times New Roman"/>
                <w:sz w:val="24"/>
                <w:szCs w:val="24"/>
              </w:rPr>
              <w:t>Способ закупки</w:t>
            </w:r>
          </w:p>
        </w:tc>
        <w:tc>
          <w:tcPr>
            <w:tcW w:w="2957" w:type="pct"/>
          </w:tcPr>
          <w:p w:rsidR="00BC759E" w:rsidRDefault="00BC759E"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Закупка </w:t>
            </w:r>
            <w:r w:rsidRPr="008445DF">
              <w:rPr>
                <w:rFonts w:ascii="Times New Roman" w:hAnsi="Times New Roman" w:cs="Times New Roman"/>
                <w:sz w:val="24"/>
                <w:szCs w:val="24"/>
              </w:rPr>
              <w:t>у</w:t>
            </w:r>
            <w:r>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поставщика</w:t>
            </w:r>
          </w:p>
          <w:p w:rsidR="00BC759E" w:rsidRPr="00C006C8" w:rsidRDefault="00BC759E" w:rsidP="00EA796B">
            <w:pPr>
              <w:pStyle w:val="ConsPlusNormal"/>
              <w:ind w:firstLine="0"/>
              <w:jc w:val="both"/>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пунктом 1</w:t>
            </w:r>
            <w:r w:rsidR="003349CC">
              <w:rPr>
                <w:rFonts w:ascii="Times New Roman" w:hAnsi="Times New Roman" w:cs="Times New Roman"/>
                <w:sz w:val="24"/>
                <w:szCs w:val="24"/>
              </w:rPr>
              <w:t>1</w:t>
            </w:r>
            <w:r>
              <w:rPr>
                <w:rFonts w:ascii="Times New Roman" w:hAnsi="Times New Roman" w:cs="Times New Roman"/>
                <w:sz w:val="24"/>
                <w:szCs w:val="24"/>
              </w:rPr>
              <w:t>.1.</w:t>
            </w:r>
            <w:r w:rsidR="00C85C15">
              <w:rPr>
                <w:rFonts w:ascii="Times New Roman" w:hAnsi="Times New Roman" w:cs="Times New Roman"/>
                <w:sz w:val="24"/>
                <w:szCs w:val="24"/>
              </w:rPr>
              <w:t>8</w:t>
            </w:r>
            <w:r w:rsidRPr="00396544">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w:t>
            </w:r>
            <w:r w:rsidR="00EA796B">
              <w:rPr>
                <w:rFonts w:ascii="Times New Roman" w:hAnsi="Times New Roman" w:cs="Times New Roman"/>
                <w:sz w:val="24"/>
                <w:szCs w:val="24"/>
              </w:rPr>
              <w:t>1</w:t>
            </w:r>
            <w:r w:rsidRPr="00C006C8">
              <w:rPr>
                <w:rFonts w:ascii="Times New Roman" w:hAnsi="Times New Roman" w:cs="Times New Roman"/>
                <w:sz w:val="24"/>
                <w:szCs w:val="24"/>
              </w:rPr>
              <w:t xml:space="preserve"> «Провед</w:t>
            </w:r>
            <w:r w:rsidRPr="00C006C8">
              <w:rPr>
                <w:rFonts w:ascii="Times New Roman" w:hAnsi="Times New Roman" w:cs="Times New Roman"/>
                <w:sz w:val="24"/>
                <w:szCs w:val="24"/>
              </w:rPr>
              <w:t>е</w:t>
            </w:r>
            <w:r w:rsidRPr="00C006C8">
              <w:rPr>
                <w:rFonts w:ascii="Times New Roman" w:hAnsi="Times New Roman" w:cs="Times New Roman"/>
                <w:sz w:val="24"/>
                <w:szCs w:val="24"/>
              </w:rPr>
              <w:t>ние закупки</w:t>
            </w:r>
            <w:r>
              <w:rPr>
                <w:rFonts w:ascii="Times New Roman" w:hAnsi="Times New Roman" w:cs="Times New Roman"/>
                <w:sz w:val="24"/>
                <w:szCs w:val="24"/>
              </w:rPr>
              <w:t xml:space="preserve"> у единственного поставщика (исполнит</w:t>
            </w:r>
            <w:r>
              <w:rPr>
                <w:rFonts w:ascii="Times New Roman" w:hAnsi="Times New Roman" w:cs="Times New Roman"/>
                <w:sz w:val="24"/>
                <w:szCs w:val="24"/>
              </w:rPr>
              <w:t>е</w:t>
            </w:r>
            <w:r>
              <w:rPr>
                <w:rFonts w:ascii="Times New Roman" w:hAnsi="Times New Roman" w:cs="Times New Roman"/>
                <w:sz w:val="24"/>
                <w:szCs w:val="24"/>
              </w:rPr>
              <w:t xml:space="preserve">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государстве</w:t>
            </w:r>
            <w:r w:rsidRPr="00C006C8">
              <w:rPr>
                <w:rFonts w:ascii="Times New Roman" w:hAnsi="Times New Roman" w:cs="Times New Roman"/>
                <w:sz w:val="24"/>
                <w:szCs w:val="24"/>
              </w:rPr>
              <w:t>н</w:t>
            </w:r>
            <w:r w:rsidRPr="00C006C8">
              <w:rPr>
                <w:rFonts w:ascii="Times New Roman" w:hAnsi="Times New Roman" w:cs="Times New Roman"/>
                <w:sz w:val="24"/>
                <w:szCs w:val="24"/>
              </w:rPr>
              <w:t>ного автономного учреждения здравоохранения «</w:t>
            </w:r>
            <w:r w:rsidRPr="00C0326F">
              <w:rPr>
                <w:rFonts w:ascii="Times New Roman" w:hAnsi="Times New Roman" w:cs="Times New Roman"/>
                <w:sz w:val="24"/>
                <w:szCs w:val="24"/>
              </w:rPr>
              <w:t>Кра</w:t>
            </w:r>
            <w:r w:rsidRPr="00C0326F">
              <w:rPr>
                <w:rFonts w:ascii="Times New Roman" w:hAnsi="Times New Roman" w:cs="Times New Roman"/>
                <w:sz w:val="24"/>
                <w:szCs w:val="24"/>
              </w:rPr>
              <w:t>е</w:t>
            </w:r>
            <w:r w:rsidRPr="00C0326F">
              <w:rPr>
                <w:rFonts w:ascii="Times New Roman" w:hAnsi="Times New Roman" w:cs="Times New Roman"/>
                <w:sz w:val="24"/>
                <w:szCs w:val="24"/>
              </w:rPr>
              <w:t>вой клинический центр специализированных видов м</w:t>
            </w:r>
            <w:r w:rsidRPr="00C0326F">
              <w:rPr>
                <w:rFonts w:ascii="Times New Roman" w:hAnsi="Times New Roman" w:cs="Times New Roman"/>
                <w:sz w:val="24"/>
                <w:szCs w:val="24"/>
              </w:rPr>
              <w:t>е</w:t>
            </w:r>
            <w:r w:rsidRPr="00C0326F">
              <w:rPr>
                <w:rFonts w:ascii="Times New Roman" w:hAnsi="Times New Roman" w:cs="Times New Roman"/>
                <w:sz w:val="24"/>
                <w:szCs w:val="24"/>
              </w:rPr>
              <w:t>дицинской помощи</w:t>
            </w:r>
            <w:r w:rsidRPr="00C006C8">
              <w:rPr>
                <w:rFonts w:ascii="Times New Roman" w:hAnsi="Times New Roman" w:cs="Times New Roman"/>
                <w:sz w:val="24"/>
                <w:szCs w:val="24"/>
              </w:rPr>
              <w:t>»)</w:t>
            </w:r>
          </w:p>
        </w:tc>
      </w:tr>
      <w:tr w:rsidR="00BC759E" w:rsidRPr="00EA3DE4" w:rsidTr="003816C5">
        <w:trPr>
          <w:trHeight w:val="2140"/>
        </w:trPr>
        <w:tc>
          <w:tcPr>
            <w:tcW w:w="2043"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1B5EB7">
              <w:rPr>
                <w:rFonts w:ascii="Times New Roman" w:hAnsi="Times New Roman" w:cs="Times New Roman"/>
                <w:sz w:val="24"/>
                <w:szCs w:val="24"/>
              </w:rPr>
              <w:t>Наименование, место нахождения, почтовый адрес, адрес электронной почты, номер контактного телефона Заказчика</w:t>
            </w:r>
          </w:p>
        </w:tc>
        <w:tc>
          <w:tcPr>
            <w:tcW w:w="2957" w:type="pct"/>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здравоохр</w:t>
            </w:r>
            <w:r w:rsidRPr="00C006C8">
              <w:rPr>
                <w:rFonts w:ascii="Times New Roman" w:hAnsi="Times New Roman" w:cs="Times New Roman"/>
                <w:sz w:val="24"/>
                <w:szCs w:val="24"/>
              </w:rPr>
              <w:t>а</w:t>
            </w:r>
            <w:r w:rsidRPr="00C006C8">
              <w:rPr>
                <w:rFonts w:ascii="Times New Roman" w:hAnsi="Times New Roman" w:cs="Times New Roman"/>
                <w:sz w:val="24"/>
                <w:szCs w:val="24"/>
              </w:rPr>
              <w:t>нения «</w:t>
            </w:r>
            <w:r w:rsidRPr="00C0326F">
              <w:rPr>
                <w:rFonts w:ascii="Times New Roman" w:hAnsi="Times New Roman" w:cs="Times New Roman"/>
                <w:sz w:val="24"/>
                <w:szCs w:val="24"/>
              </w:rPr>
              <w:t>Краевой клинический центр специализирова</w:t>
            </w:r>
            <w:r w:rsidRPr="00C0326F">
              <w:rPr>
                <w:rFonts w:ascii="Times New Roman" w:hAnsi="Times New Roman" w:cs="Times New Roman"/>
                <w:sz w:val="24"/>
                <w:szCs w:val="24"/>
              </w:rPr>
              <w:t>н</w:t>
            </w:r>
            <w:r w:rsidRPr="00C0326F">
              <w:rPr>
                <w:rFonts w:ascii="Times New Roman" w:hAnsi="Times New Roman" w:cs="Times New Roman"/>
                <w:sz w:val="24"/>
                <w:szCs w:val="24"/>
              </w:rPr>
              <w:t>ных видов медицинской помощи</w:t>
            </w:r>
            <w:r w:rsidRPr="00C006C8">
              <w:rPr>
                <w:rFonts w:ascii="Times New Roman" w:hAnsi="Times New Roman" w:cs="Times New Roman"/>
                <w:sz w:val="24"/>
                <w:szCs w:val="24"/>
              </w:rPr>
              <w:t>»</w:t>
            </w:r>
          </w:p>
          <w:p w:rsidR="00BC759E" w:rsidRPr="00EA3DE4" w:rsidRDefault="00BC759E" w:rsidP="005165C7">
            <w:pPr>
              <w:jc w:val="both"/>
            </w:pPr>
            <w:r w:rsidRPr="00EA3DE4">
              <w:rPr>
                <w:u w:val="single"/>
              </w:rPr>
              <w:t>Место нахождения / почтовый адрес:</w:t>
            </w:r>
          </w:p>
          <w:p w:rsidR="00BC759E" w:rsidRPr="00EA3DE4" w:rsidRDefault="00BC759E" w:rsidP="005165C7">
            <w:pPr>
              <w:jc w:val="both"/>
            </w:pPr>
            <w:r w:rsidRPr="00EA3DE4">
              <w:t xml:space="preserve">Российская Федерация, 690091, Приморский край, </w:t>
            </w:r>
            <w:proofErr w:type="gramStart"/>
            <w:r w:rsidRPr="00EA3DE4">
              <w:t>г</w:t>
            </w:r>
            <w:proofErr w:type="gramEnd"/>
            <w:r w:rsidRPr="00EA3DE4">
              <w:t>. Владивосток, ул. Уборевича, д. 30/37</w:t>
            </w:r>
          </w:p>
          <w:p w:rsidR="00BC759E" w:rsidRPr="00EA3DE4" w:rsidRDefault="00BC759E" w:rsidP="0045018F">
            <w:pPr>
              <w:rPr>
                <w:u w:val="single"/>
              </w:rPr>
            </w:pPr>
            <w:r w:rsidRPr="00EA3DE4">
              <w:rPr>
                <w:u w:val="single"/>
              </w:rPr>
              <w:t>Адрес электронной почты:</w:t>
            </w:r>
            <w:r w:rsidR="000A36E8">
              <w:rPr>
                <w:u w:val="single"/>
              </w:rPr>
              <w:t xml:space="preserve"> </w:t>
            </w:r>
            <w:hyperlink r:id="rId8" w:history="1">
              <w:r w:rsidR="00392290" w:rsidRPr="009F11AC">
                <w:rPr>
                  <w:rStyle w:val="a4"/>
                  <w:sz w:val="22"/>
                  <w:szCs w:val="22"/>
                  <w:lang w:val="en-US"/>
                </w:rPr>
                <w:t>zakupki</w:t>
              </w:r>
              <w:r w:rsidR="00392290" w:rsidRPr="009F11AC">
                <w:rPr>
                  <w:rStyle w:val="a4"/>
                  <w:sz w:val="22"/>
                  <w:szCs w:val="22"/>
                </w:rPr>
                <w:t>@</w:t>
              </w:r>
              <w:proofErr w:type="spellStart"/>
              <w:r w:rsidR="00392290" w:rsidRPr="009F11AC">
                <w:rPr>
                  <w:rStyle w:val="a4"/>
                  <w:sz w:val="22"/>
                  <w:szCs w:val="22"/>
                </w:rPr>
                <w:t>kkcsvmp.ru</w:t>
              </w:r>
              <w:proofErr w:type="spellEnd"/>
            </w:hyperlink>
          </w:p>
          <w:p w:rsidR="00BC759E" w:rsidRPr="00EA3DE4" w:rsidRDefault="00BC759E" w:rsidP="00347F02">
            <w:pPr>
              <w:ind w:right="-88"/>
              <w:jc w:val="both"/>
            </w:pPr>
            <w:r w:rsidRPr="00EA3DE4">
              <w:rPr>
                <w:u w:val="single"/>
              </w:rPr>
              <w:t>Контактный телефон:</w:t>
            </w:r>
            <w:r w:rsidRPr="00EA3DE4">
              <w:t xml:space="preserve"> (423) 242-07-05, </w:t>
            </w:r>
            <w:r w:rsidRPr="00EA3DE4">
              <w:rPr>
                <w:u w:val="single"/>
              </w:rPr>
              <w:t>факс</w:t>
            </w:r>
            <w:r w:rsidRPr="00EA3DE4">
              <w:t xml:space="preserve"> (423) 243-81-35</w:t>
            </w:r>
          </w:p>
        </w:tc>
      </w:tr>
      <w:tr w:rsidR="00BC759E" w:rsidRPr="00EA3DE4" w:rsidTr="003816C5">
        <w:trPr>
          <w:trHeight w:val="408"/>
        </w:trPr>
        <w:tc>
          <w:tcPr>
            <w:tcW w:w="2043" w:type="pct"/>
            <w:vAlign w:val="center"/>
          </w:tcPr>
          <w:p w:rsidR="00BC759E" w:rsidRPr="00C006C8" w:rsidRDefault="00BC759E" w:rsidP="00E026F4">
            <w:pPr>
              <w:pStyle w:val="ConsPlusNormal"/>
              <w:widowControl/>
              <w:ind w:firstLine="0"/>
              <w:jc w:val="both"/>
              <w:rPr>
                <w:rFonts w:ascii="Times New Roman" w:hAnsi="Times New Roman" w:cs="Times New Roman"/>
                <w:sz w:val="24"/>
                <w:szCs w:val="24"/>
              </w:rPr>
            </w:pPr>
            <w:r w:rsidRPr="00EC3280">
              <w:rPr>
                <w:rFonts w:ascii="Times New Roman" w:hAnsi="Times New Roman" w:cs="Times New Roman"/>
                <w:sz w:val="24"/>
                <w:szCs w:val="24"/>
              </w:rPr>
              <w:t xml:space="preserve">Предмет договора с указанием </w:t>
            </w:r>
            <w:r>
              <w:rPr>
                <w:rFonts w:ascii="Times New Roman" w:hAnsi="Times New Roman" w:cs="Times New Roman"/>
                <w:sz w:val="24"/>
                <w:szCs w:val="24"/>
              </w:rPr>
              <w:t>кол</w:t>
            </w:r>
            <w:r>
              <w:rPr>
                <w:rFonts w:ascii="Times New Roman" w:hAnsi="Times New Roman" w:cs="Times New Roman"/>
                <w:sz w:val="24"/>
                <w:szCs w:val="24"/>
              </w:rPr>
              <w:t>и</w:t>
            </w:r>
            <w:r>
              <w:rPr>
                <w:rFonts w:ascii="Times New Roman" w:hAnsi="Times New Roman" w:cs="Times New Roman"/>
                <w:sz w:val="24"/>
                <w:szCs w:val="24"/>
              </w:rPr>
              <w:t>чества поставляемого товара</w:t>
            </w:r>
          </w:p>
        </w:tc>
        <w:tc>
          <w:tcPr>
            <w:tcW w:w="2957" w:type="pct"/>
          </w:tcPr>
          <w:p w:rsidR="00D10E3F" w:rsidRPr="00B826CB" w:rsidRDefault="00D10E3F" w:rsidP="00296A2C">
            <w:pPr>
              <w:pStyle w:val="ConsPlusNormal"/>
              <w:widowControl/>
              <w:ind w:firstLine="0"/>
              <w:jc w:val="both"/>
              <w:rPr>
                <w:rFonts w:ascii="Times New Roman" w:hAnsi="Times New Roman" w:cs="Times New Roman"/>
                <w:sz w:val="24"/>
                <w:szCs w:val="24"/>
              </w:rPr>
            </w:pPr>
            <w:r w:rsidRPr="00B826CB">
              <w:rPr>
                <w:rFonts w:ascii="Times New Roman" w:hAnsi="Times New Roman" w:cs="Times New Roman"/>
                <w:sz w:val="24"/>
                <w:szCs w:val="24"/>
              </w:rPr>
              <w:t xml:space="preserve">Поставка </w:t>
            </w:r>
            <w:r w:rsidR="00B826CB" w:rsidRPr="00B826CB">
              <w:rPr>
                <w:rStyle w:val="FontStyle15"/>
                <w:sz w:val="24"/>
                <w:szCs w:val="24"/>
              </w:rPr>
              <w:t>индивидуальной стабилизирующей импла</w:t>
            </w:r>
            <w:r w:rsidR="00B826CB" w:rsidRPr="00B826CB">
              <w:rPr>
                <w:rStyle w:val="FontStyle15"/>
                <w:sz w:val="24"/>
                <w:szCs w:val="24"/>
              </w:rPr>
              <w:t>н</w:t>
            </w:r>
            <w:r w:rsidR="00B826CB" w:rsidRPr="00B826CB">
              <w:rPr>
                <w:rStyle w:val="FontStyle15"/>
                <w:sz w:val="24"/>
                <w:szCs w:val="24"/>
              </w:rPr>
              <w:t>тируемой системы</w:t>
            </w:r>
          </w:p>
          <w:p w:rsidR="00BC759E" w:rsidRPr="005F72B5" w:rsidRDefault="00BC759E" w:rsidP="00391EE8">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i/>
                <w:sz w:val="24"/>
                <w:szCs w:val="24"/>
              </w:rPr>
              <w:t>(</w:t>
            </w:r>
            <w:r w:rsidR="00FB6C23" w:rsidRPr="00FB6C23">
              <w:rPr>
                <w:rFonts w:ascii="Times New Roman" w:hAnsi="Times New Roman" w:cs="Times New Roman"/>
                <w:i/>
                <w:sz w:val="24"/>
                <w:szCs w:val="24"/>
              </w:rPr>
              <w:t xml:space="preserve">наименование и </w:t>
            </w:r>
            <w:r w:rsidRPr="00FB6C23">
              <w:rPr>
                <w:rFonts w:ascii="Times New Roman" w:hAnsi="Times New Roman" w:cs="Times New Roman"/>
                <w:i/>
                <w:sz w:val="24"/>
                <w:szCs w:val="24"/>
              </w:rPr>
              <w:t xml:space="preserve">количество </w:t>
            </w:r>
            <w:r w:rsidR="00FB6C23" w:rsidRPr="00FB6C23">
              <w:rPr>
                <w:rFonts w:ascii="Times New Roman" w:hAnsi="Times New Roman" w:cs="Times New Roman"/>
                <w:i/>
                <w:sz w:val="24"/>
                <w:szCs w:val="24"/>
              </w:rPr>
              <w:t>товара в со</w:t>
            </w:r>
            <w:r w:rsidR="00D80EC0">
              <w:rPr>
                <w:rFonts w:ascii="Times New Roman" w:hAnsi="Times New Roman" w:cs="Times New Roman"/>
                <w:bCs/>
                <w:i/>
                <w:sz w:val="24"/>
                <w:szCs w:val="24"/>
              </w:rPr>
              <w:t>ответствии с</w:t>
            </w:r>
            <w:r w:rsidR="00391EE8">
              <w:rPr>
                <w:rFonts w:ascii="Times New Roman" w:hAnsi="Times New Roman" w:cs="Times New Roman"/>
                <w:bCs/>
                <w:i/>
                <w:sz w:val="24"/>
                <w:szCs w:val="24"/>
              </w:rPr>
              <w:t xml:space="preserve"> проектом Договора</w:t>
            </w:r>
            <w:r w:rsidRPr="00FB6C23">
              <w:rPr>
                <w:rFonts w:ascii="Times New Roman" w:hAnsi="Times New Roman" w:cs="Times New Roman"/>
                <w:i/>
                <w:sz w:val="24"/>
                <w:szCs w:val="24"/>
              </w:rPr>
              <w:t>)</w:t>
            </w:r>
          </w:p>
        </w:tc>
      </w:tr>
      <w:tr w:rsidR="003218AE" w:rsidRPr="00EA3DE4" w:rsidTr="00D10E3F">
        <w:tc>
          <w:tcPr>
            <w:tcW w:w="2043" w:type="pct"/>
          </w:tcPr>
          <w:p w:rsidR="003218AE" w:rsidRPr="00913EFC" w:rsidRDefault="003218AE" w:rsidP="00D10E3F">
            <w:r w:rsidRPr="00913EFC">
              <w:t>Позиция Плана закупок</w:t>
            </w:r>
          </w:p>
        </w:tc>
        <w:tc>
          <w:tcPr>
            <w:tcW w:w="2957" w:type="pct"/>
          </w:tcPr>
          <w:p w:rsidR="003218AE" w:rsidRPr="00913EFC" w:rsidRDefault="003218AE" w:rsidP="0039439A">
            <w:pPr>
              <w:shd w:val="clear" w:color="auto" w:fill="FFFFFF"/>
              <w:spacing w:line="172" w:lineRule="atLeast"/>
            </w:pPr>
            <w:r w:rsidRPr="00913EFC">
              <w:t>п</w:t>
            </w:r>
            <w:r w:rsidRPr="0039439A">
              <w:t xml:space="preserve">. </w:t>
            </w:r>
            <w:r w:rsidR="0039439A" w:rsidRPr="0039439A">
              <w:t>132</w:t>
            </w:r>
            <w:r w:rsidRPr="0039439A">
              <w:t xml:space="preserve"> </w:t>
            </w:r>
            <w:r w:rsidRPr="0039439A">
              <w:rPr>
                <w:bCs/>
              </w:rPr>
              <w:t>Плана</w:t>
            </w:r>
            <w:r w:rsidRPr="00913EFC">
              <w:rPr>
                <w:bCs/>
              </w:rPr>
              <w:t xml:space="preserve"> закупки товаров (работ услуг) на 2016 год (в редакции от </w:t>
            </w:r>
            <w:r w:rsidR="005075B1" w:rsidRPr="005075B1">
              <w:rPr>
                <w:bCs/>
              </w:rPr>
              <w:t>03</w:t>
            </w:r>
            <w:r w:rsidRPr="00913EFC">
              <w:rPr>
                <w:bCs/>
              </w:rPr>
              <w:t>.</w:t>
            </w:r>
            <w:r w:rsidR="005075B1" w:rsidRPr="005075B1">
              <w:rPr>
                <w:bCs/>
              </w:rPr>
              <w:t>10</w:t>
            </w:r>
            <w:r w:rsidRPr="00913EFC">
              <w:rPr>
                <w:bCs/>
              </w:rPr>
              <w:t xml:space="preserve">.2016 г. </w:t>
            </w:r>
            <w:proofErr w:type="spellStart"/>
            <w:r w:rsidRPr="00913EFC">
              <w:rPr>
                <w:bCs/>
              </w:rPr>
              <w:t>рег</w:t>
            </w:r>
            <w:proofErr w:type="spellEnd"/>
            <w:r w:rsidRPr="00913EFC">
              <w:rPr>
                <w:bCs/>
              </w:rPr>
              <w:t xml:space="preserve">. </w:t>
            </w:r>
            <w:r w:rsidRPr="003218AE">
              <w:rPr>
                <w:bCs/>
              </w:rPr>
              <w:t xml:space="preserve">№ 2150148314), </w:t>
            </w:r>
            <w:r w:rsidRPr="003218AE">
              <w:t>ра</w:t>
            </w:r>
            <w:r w:rsidRPr="003218AE">
              <w:t>з</w:t>
            </w:r>
            <w:r w:rsidRPr="003218AE">
              <w:t>мещенного в Единой информационной системе</w:t>
            </w:r>
            <w:r w:rsidRPr="00913EFC">
              <w:t xml:space="preserve"> Ро</w:t>
            </w:r>
            <w:r w:rsidRPr="00913EFC">
              <w:t>с</w:t>
            </w:r>
            <w:r w:rsidRPr="00913EFC">
              <w:t>сийской Федерации в разделе для размещения инфо</w:t>
            </w:r>
            <w:r w:rsidRPr="00913EFC">
              <w:t>р</w:t>
            </w:r>
            <w:r w:rsidRPr="00913EFC">
              <w:t>мации о размещении заказов на поставки товаров, в</w:t>
            </w:r>
            <w:r w:rsidRPr="00913EFC">
              <w:t>ы</w:t>
            </w:r>
            <w:r w:rsidRPr="00913EFC">
              <w:t xml:space="preserve">полнение работ, оказание услуг </w:t>
            </w:r>
            <w:r w:rsidRPr="00913EFC">
              <w:rPr>
                <w:i/>
              </w:rPr>
              <w:t>(</w:t>
            </w:r>
            <w:hyperlink r:id="rId9" w:tgtFrame="_blank" w:history="1">
              <w:r w:rsidRPr="00913EFC">
                <w:rPr>
                  <w:rStyle w:val="a4"/>
                  <w:i/>
                  <w:color w:val="0070C0"/>
                </w:rPr>
                <w:t>www.zakupki.gov.ru</w:t>
              </w:r>
            </w:hyperlink>
            <w:proofErr w:type="gramStart"/>
            <w:r w:rsidRPr="00913EFC">
              <w:rPr>
                <w:i/>
              </w:rPr>
              <w:t xml:space="preserve"> )</w:t>
            </w:r>
            <w:proofErr w:type="gramEnd"/>
          </w:p>
        </w:tc>
      </w:tr>
      <w:tr w:rsidR="00BC759E" w:rsidRPr="00EA3DE4" w:rsidTr="003816C5">
        <w:tc>
          <w:tcPr>
            <w:tcW w:w="2043" w:type="pct"/>
            <w:vAlign w:val="center"/>
          </w:tcPr>
          <w:p w:rsidR="00BC759E" w:rsidRPr="00C006C8" w:rsidRDefault="002A604D" w:rsidP="005165C7">
            <w:pPr>
              <w:pStyle w:val="ConsPlusNormal"/>
              <w:widowControl/>
              <w:ind w:firstLine="0"/>
              <w:jc w:val="both"/>
              <w:rPr>
                <w:rFonts w:ascii="Times New Roman" w:hAnsi="Times New Roman" w:cs="Times New Roman"/>
                <w:sz w:val="24"/>
                <w:szCs w:val="24"/>
              </w:rPr>
            </w:pPr>
            <w:r w:rsidRPr="00B9029C">
              <w:rPr>
                <w:rFonts w:ascii="Times New Roman" w:hAnsi="Times New Roman" w:cs="Times New Roman"/>
                <w:sz w:val="24"/>
                <w:szCs w:val="24"/>
              </w:rPr>
              <w:t>Код классификации услуг в</w:t>
            </w:r>
            <w:r>
              <w:rPr>
                <w:rFonts w:ascii="Times New Roman" w:hAnsi="Times New Roman" w:cs="Times New Roman"/>
                <w:sz w:val="24"/>
                <w:szCs w:val="24"/>
              </w:rPr>
              <w:t xml:space="preserve"> </w:t>
            </w:r>
            <w:r w:rsidRPr="00B9029C">
              <w:rPr>
                <w:rFonts w:ascii="Times New Roman" w:hAnsi="Times New Roman" w:cs="Times New Roman"/>
                <w:sz w:val="24"/>
                <w:szCs w:val="24"/>
              </w:rPr>
              <w:t>соотве</w:t>
            </w:r>
            <w:r w:rsidRPr="00B9029C">
              <w:rPr>
                <w:rFonts w:ascii="Times New Roman" w:hAnsi="Times New Roman" w:cs="Times New Roman"/>
                <w:sz w:val="24"/>
                <w:szCs w:val="24"/>
              </w:rPr>
              <w:t>т</w:t>
            </w:r>
            <w:r w:rsidRPr="00B9029C">
              <w:rPr>
                <w:rFonts w:ascii="Times New Roman" w:hAnsi="Times New Roman" w:cs="Times New Roman"/>
                <w:sz w:val="24"/>
                <w:szCs w:val="24"/>
              </w:rPr>
              <w:t>ствии с Общероссийским</w:t>
            </w:r>
            <w:r>
              <w:rPr>
                <w:rFonts w:ascii="Times New Roman" w:hAnsi="Times New Roman" w:cs="Times New Roman"/>
                <w:sz w:val="24"/>
                <w:szCs w:val="24"/>
              </w:rPr>
              <w:t xml:space="preserve"> </w:t>
            </w:r>
            <w:r w:rsidRPr="00B9029C">
              <w:rPr>
                <w:rFonts w:ascii="Times New Roman" w:hAnsi="Times New Roman" w:cs="Times New Roman"/>
                <w:sz w:val="24"/>
                <w:szCs w:val="24"/>
              </w:rPr>
              <w:t>классиф</w:t>
            </w:r>
            <w:r w:rsidRPr="00B9029C">
              <w:rPr>
                <w:rFonts w:ascii="Times New Roman" w:hAnsi="Times New Roman" w:cs="Times New Roman"/>
                <w:sz w:val="24"/>
                <w:szCs w:val="24"/>
              </w:rPr>
              <w:t>и</w:t>
            </w:r>
            <w:r w:rsidRPr="00B9029C">
              <w:rPr>
                <w:rFonts w:ascii="Times New Roman" w:hAnsi="Times New Roman" w:cs="Times New Roman"/>
                <w:sz w:val="24"/>
                <w:szCs w:val="24"/>
              </w:rPr>
              <w:t>катором продукции по видам</w:t>
            </w:r>
            <w:r>
              <w:rPr>
                <w:rFonts w:ascii="Times New Roman" w:hAnsi="Times New Roman" w:cs="Times New Roman"/>
                <w:sz w:val="24"/>
                <w:szCs w:val="24"/>
              </w:rPr>
              <w:t xml:space="preserve"> </w:t>
            </w:r>
            <w:r w:rsidRPr="00B9029C">
              <w:rPr>
                <w:rFonts w:ascii="Times New Roman" w:hAnsi="Times New Roman" w:cs="Times New Roman"/>
                <w:sz w:val="24"/>
                <w:szCs w:val="24"/>
              </w:rPr>
              <w:t>экон</w:t>
            </w:r>
            <w:r w:rsidRPr="00B9029C">
              <w:rPr>
                <w:rFonts w:ascii="Times New Roman" w:hAnsi="Times New Roman" w:cs="Times New Roman"/>
                <w:sz w:val="24"/>
                <w:szCs w:val="24"/>
              </w:rPr>
              <w:t>о</w:t>
            </w:r>
            <w:r w:rsidRPr="00B9029C">
              <w:rPr>
                <w:rFonts w:ascii="Times New Roman" w:hAnsi="Times New Roman" w:cs="Times New Roman"/>
                <w:sz w:val="24"/>
                <w:szCs w:val="24"/>
              </w:rPr>
              <w:t>мической</w:t>
            </w:r>
            <w:r>
              <w:rPr>
                <w:rFonts w:ascii="Times New Roman" w:hAnsi="Times New Roman" w:cs="Times New Roman"/>
                <w:sz w:val="24"/>
                <w:szCs w:val="24"/>
              </w:rPr>
              <w:t xml:space="preserve"> </w:t>
            </w:r>
            <w:r w:rsidRPr="00B9029C">
              <w:rPr>
                <w:rFonts w:ascii="Times New Roman" w:hAnsi="Times New Roman" w:cs="Times New Roman"/>
                <w:sz w:val="24"/>
                <w:szCs w:val="24"/>
              </w:rPr>
              <w:t>деятельности</w:t>
            </w:r>
            <w:r>
              <w:rPr>
                <w:rFonts w:ascii="Times New Roman" w:hAnsi="Times New Roman" w:cs="Times New Roman"/>
                <w:sz w:val="24"/>
                <w:szCs w:val="24"/>
              </w:rPr>
              <w:t xml:space="preserve"> </w:t>
            </w:r>
            <w:r w:rsidRPr="00B9029C">
              <w:rPr>
                <w:rFonts w:ascii="Times New Roman" w:hAnsi="Times New Roman" w:cs="Times New Roman"/>
                <w:sz w:val="24"/>
                <w:szCs w:val="24"/>
              </w:rPr>
              <w:t>ОК 034-2014 (КПЕС 2008)</w:t>
            </w:r>
          </w:p>
        </w:tc>
        <w:tc>
          <w:tcPr>
            <w:tcW w:w="2957" w:type="pct"/>
          </w:tcPr>
          <w:p w:rsidR="0083323B" w:rsidRPr="0083323B" w:rsidRDefault="00B826CB" w:rsidP="00D10E3F">
            <w:pPr>
              <w:pStyle w:val="a3"/>
              <w:rPr>
                <w:rFonts w:ascii="Times New Roman" w:hAnsi="Times New Roman"/>
                <w:sz w:val="24"/>
                <w:szCs w:val="24"/>
              </w:rPr>
            </w:pPr>
            <w:r w:rsidRPr="00B826CB">
              <w:rPr>
                <w:rFonts w:ascii="Times New Roman" w:hAnsi="Times New Roman"/>
                <w:sz w:val="24"/>
                <w:szCs w:val="24"/>
              </w:rPr>
              <w:t>32.50.13.190</w:t>
            </w:r>
            <w:r>
              <w:rPr>
                <w:rFonts w:ascii="Times New Roman" w:hAnsi="Times New Roman"/>
                <w:sz w:val="24"/>
                <w:szCs w:val="24"/>
              </w:rPr>
              <w:t xml:space="preserve"> </w:t>
            </w:r>
            <w:r w:rsidRPr="00B826CB">
              <w:rPr>
                <w:rFonts w:ascii="Times New Roman" w:hAnsi="Times New Roman"/>
                <w:sz w:val="24"/>
                <w:szCs w:val="24"/>
              </w:rPr>
              <w:t>Инструменты и приспособления, прим</w:t>
            </w:r>
            <w:r w:rsidRPr="00B826CB">
              <w:rPr>
                <w:rFonts w:ascii="Times New Roman" w:hAnsi="Times New Roman"/>
                <w:sz w:val="24"/>
                <w:szCs w:val="24"/>
              </w:rPr>
              <w:t>е</w:t>
            </w:r>
            <w:r w:rsidRPr="00B826CB">
              <w:rPr>
                <w:rFonts w:ascii="Times New Roman" w:hAnsi="Times New Roman"/>
                <w:sz w:val="24"/>
                <w:szCs w:val="24"/>
              </w:rPr>
              <w:t>няемые в медицинских целях, прочие, не включенные в другие группировки</w:t>
            </w:r>
          </w:p>
        </w:tc>
      </w:tr>
      <w:tr w:rsidR="00BC759E" w:rsidRPr="00EA3DE4" w:rsidTr="003816C5">
        <w:tc>
          <w:tcPr>
            <w:tcW w:w="2043" w:type="pct"/>
            <w:vAlign w:val="center"/>
          </w:tcPr>
          <w:p w:rsidR="00BC759E" w:rsidRPr="0038512E" w:rsidRDefault="00BC759E" w:rsidP="005165C7">
            <w:pPr>
              <w:pStyle w:val="ConsPlusNormal"/>
              <w:widowControl/>
              <w:ind w:firstLine="0"/>
              <w:jc w:val="both"/>
              <w:rPr>
                <w:rFonts w:ascii="Times New Roman" w:hAnsi="Times New Roman" w:cs="Times New Roman"/>
                <w:sz w:val="24"/>
                <w:szCs w:val="24"/>
              </w:rPr>
            </w:pPr>
            <w:r w:rsidRPr="0038512E">
              <w:rPr>
                <w:rFonts w:ascii="Times New Roman" w:hAnsi="Times New Roman" w:cs="Times New Roman"/>
                <w:sz w:val="24"/>
                <w:szCs w:val="24"/>
              </w:rPr>
              <w:t>Начальная (максимальная) цена д</w:t>
            </w:r>
            <w:r w:rsidRPr="0038512E">
              <w:rPr>
                <w:rFonts w:ascii="Times New Roman" w:hAnsi="Times New Roman" w:cs="Times New Roman"/>
                <w:sz w:val="24"/>
                <w:szCs w:val="24"/>
              </w:rPr>
              <w:t>о</w:t>
            </w:r>
            <w:r w:rsidRPr="0038512E">
              <w:rPr>
                <w:rFonts w:ascii="Times New Roman" w:hAnsi="Times New Roman" w:cs="Times New Roman"/>
                <w:sz w:val="24"/>
                <w:szCs w:val="24"/>
              </w:rPr>
              <w:t>говора</w:t>
            </w:r>
          </w:p>
        </w:tc>
        <w:tc>
          <w:tcPr>
            <w:tcW w:w="2957" w:type="pct"/>
          </w:tcPr>
          <w:p w:rsidR="00F6553B" w:rsidRPr="00042276" w:rsidRDefault="005075B1" w:rsidP="00F6553B">
            <w:pPr>
              <w:pStyle w:val="ConsPlusNormal"/>
              <w:widowControl/>
              <w:ind w:firstLine="0"/>
              <w:jc w:val="both"/>
              <w:rPr>
                <w:rStyle w:val="FontStyle21"/>
                <w:sz w:val="24"/>
                <w:szCs w:val="24"/>
              </w:rPr>
            </w:pPr>
            <w:r w:rsidRPr="005075B1">
              <w:rPr>
                <w:rStyle w:val="FontStyle15"/>
                <w:sz w:val="24"/>
                <w:szCs w:val="24"/>
              </w:rPr>
              <w:t>230 000</w:t>
            </w:r>
            <w:r w:rsidR="00042276" w:rsidRPr="00042276">
              <w:rPr>
                <w:rStyle w:val="FontStyle15"/>
                <w:sz w:val="24"/>
                <w:szCs w:val="24"/>
              </w:rPr>
              <w:t xml:space="preserve">,00 </w:t>
            </w:r>
            <w:r w:rsidR="00F6553B" w:rsidRPr="00042276">
              <w:rPr>
                <w:rStyle w:val="FontStyle21"/>
                <w:sz w:val="24"/>
                <w:szCs w:val="24"/>
              </w:rPr>
              <w:t>рубл</w:t>
            </w:r>
            <w:r w:rsidR="005A70C0" w:rsidRPr="00042276">
              <w:rPr>
                <w:rStyle w:val="FontStyle21"/>
                <w:sz w:val="24"/>
                <w:szCs w:val="24"/>
              </w:rPr>
              <w:t>ей</w:t>
            </w:r>
            <w:r w:rsidR="00F6553B" w:rsidRPr="00042276">
              <w:rPr>
                <w:rStyle w:val="FontStyle21"/>
                <w:sz w:val="24"/>
                <w:szCs w:val="24"/>
              </w:rPr>
              <w:t xml:space="preserve"> </w:t>
            </w:r>
          </w:p>
          <w:p w:rsidR="001D75B2" w:rsidRPr="00042276" w:rsidRDefault="00F6553B" w:rsidP="005075B1">
            <w:pPr>
              <w:pStyle w:val="ConsPlusNormal"/>
              <w:widowControl/>
              <w:ind w:firstLine="0"/>
              <w:jc w:val="both"/>
              <w:rPr>
                <w:rFonts w:ascii="Times New Roman" w:hAnsi="Times New Roman" w:cs="Times New Roman"/>
                <w:b/>
                <w:i/>
                <w:sz w:val="24"/>
                <w:szCs w:val="24"/>
                <w:highlight w:val="yellow"/>
              </w:rPr>
            </w:pPr>
            <w:r w:rsidRPr="00042276">
              <w:rPr>
                <w:rStyle w:val="FontStyle18"/>
                <w:b w:val="0"/>
                <w:sz w:val="24"/>
                <w:szCs w:val="24"/>
              </w:rPr>
              <w:t>(</w:t>
            </w:r>
            <w:r w:rsidR="005075B1">
              <w:rPr>
                <w:rStyle w:val="FontStyle18"/>
                <w:b w:val="0"/>
                <w:sz w:val="24"/>
                <w:szCs w:val="24"/>
              </w:rPr>
              <w:t>двести</w:t>
            </w:r>
            <w:r w:rsidR="005075B1" w:rsidRPr="005075B1">
              <w:rPr>
                <w:rStyle w:val="FontStyle18"/>
                <w:b w:val="0"/>
                <w:sz w:val="24"/>
                <w:szCs w:val="24"/>
              </w:rPr>
              <w:t xml:space="preserve"> </w:t>
            </w:r>
            <w:r w:rsidR="005075B1">
              <w:rPr>
                <w:rStyle w:val="FontStyle18"/>
                <w:b w:val="0"/>
                <w:sz w:val="24"/>
                <w:szCs w:val="24"/>
              </w:rPr>
              <w:t xml:space="preserve">тридцать </w:t>
            </w:r>
            <w:r w:rsidR="003349CC" w:rsidRPr="00042276">
              <w:rPr>
                <w:rStyle w:val="FontStyle18"/>
                <w:b w:val="0"/>
                <w:sz w:val="24"/>
                <w:szCs w:val="24"/>
              </w:rPr>
              <w:t xml:space="preserve">тысяч </w:t>
            </w:r>
            <w:r w:rsidRPr="00042276">
              <w:rPr>
                <w:rStyle w:val="FontStyle18"/>
                <w:b w:val="0"/>
                <w:sz w:val="24"/>
                <w:szCs w:val="24"/>
              </w:rPr>
              <w:t>рубл</w:t>
            </w:r>
            <w:r w:rsidR="005A70C0" w:rsidRPr="00042276">
              <w:rPr>
                <w:rStyle w:val="FontStyle18"/>
                <w:b w:val="0"/>
                <w:sz w:val="24"/>
                <w:szCs w:val="24"/>
              </w:rPr>
              <w:t>ей</w:t>
            </w:r>
            <w:r w:rsidRPr="00042276">
              <w:rPr>
                <w:rStyle w:val="FontStyle18"/>
                <w:b w:val="0"/>
                <w:sz w:val="24"/>
                <w:szCs w:val="24"/>
              </w:rPr>
              <w:t xml:space="preserve"> </w:t>
            </w:r>
            <w:r w:rsidRPr="00042276">
              <w:rPr>
                <w:rStyle w:val="FontStyle21"/>
                <w:sz w:val="24"/>
                <w:szCs w:val="24"/>
              </w:rPr>
              <w:t>00</w:t>
            </w:r>
            <w:r w:rsidRPr="00042276">
              <w:rPr>
                <w:rStyle w:val="FontStyle21"/>
                <w:b/>
                <w:sz w:val="24"/>
                <w:szCs w:val="24"/>
              </w:rPr>
              <w:t xml:space="preserve"> </w:t>
            </w:r>
            <w:r w:rsidRPr="00042276">
              <w:rPr>
                <w:rStyle w:val="FontStyle18"/>
                <w:b w:val="0"/>
                <w:sz w:val="24"/>
                <w:szCs w:val="24"/>
              </w:rPr>
              <w:t>копеек</w:t>
            </w:r>
            <w:r w:rsidRPr="00042276">
              <w:rPr>
                <w:rStyle w:val="FontStyle21"/>
                <w:sz w:val="24"/>
                <w:szCs w:val="24"/>
              </w:rPr>
              <w:t>)</w:t>
            </w:r>
            <w:r w:rsidRPr="00042276">
              <w:rPr>
                <w:rFonts w:ascii="Times New Roman" w:hAnsi="Times New Roman" w:cs="Times New Roman"/>
                <w:sz w:val="24"/>
                <w:szCs w:val="24"/>
              </w:rPr>
              <w:t xml:space="preserve"> </w:t>
            </w:r>
          </w:p>
        </w:tc>
      </w:tr>
      <w:tr w:rsidR="00BC759E" w:rsidRPr="00EA3DE4" w:rsidTr="003816C5">
        <w:tc>
          <w:tcPr>
            <w:tcW w:w="2043" w:type="pct"/>
            <w:vAlign w:val="center"/>
          </w:tcPr>
          <w:p w:rsidR="00BC759E" w:rsidRPr="00DD22AA" w:rsidRDefault="00BC759E" w:rsidP="004A283D">
            <w:pPr>
              <w:pStyle w:val="ConsPlusNormal"/>
              <w:widowControl/>
              <w:ind w:firstLine="0"/>
              <w:jc w:val="both"/>
              <w:rPr>
                <w:rFonts w:ascii="Times New Roman" w:hAnsi="Times New Roman" w:cs="Times New Roman"/>
                <w:sz w:val="24"/>
                <w:szCs w:val="24"/>
              </w:rPr>
            </w:pPr>
            <w:r w:rsidRPr="00DD22AA">
              <w:rPr>
                <w:rFonts w:ascii="Times New Roman" w:hAnsi="Times New Roman" w:cs="Times New Roman"/>
                <w:sz w:val="24"/>
                <w:szCs w:val="24"/>
              </w:rPr>
              <w:t>Место поставки товара</w:t>
            </w:r>
          </w:p>
        </w:tc>
        <w:tc>
          <w:tcPr>
            <w:tcW w:w="2957" w:type="pct"/>
          </w:tcPr>
          <w:p w:rsidR="00421AAE" w:rsidRPr="00EA3DE4" w:rsidRDefault="001D75B2" w:rsidP="001D75B2">
            <w:pPr>
              <w:jc w:val="both"/>
            </w:pPr>
            <w:r w:rsidRPr="00EA3DE4">
              <w:t xml:space="preserve">Российская Федерация, 690091, Приморский край, </w:t>
            </w:r>
            <w:proofErr w:type="gramStart"/>
            <w:r w:rsidRPr="00EA3DE4">
              <w:t>г</w:t>
            </w:r>
            <w:proofErr w:type="gramEnd"/>
            <w:r w:rsidRPr="00EA3DE4">
              <w:t>. Владивосток, ул. Уборевича, д. 30/37</w:t>
            </w:r>
          </w:p>
        </w:tc>
      </w:tr>
      <w:tr w:rsidR="00BC759E" w:rsidRPr="00EA3DE4" w:rsidTr="003816C5">
        <w:trPr>
          <w:trHeight w:val="2152"/>
        </w:trPr>
        <w:tc>
          <w:tcPr>
            <w:tcW w:w="2043" w:type="pct"/>
          </w:tcPr>
          <w:p w:rsidR="00BC759E" w:rsidRPr="00EE6042" w:rsidRDefault="00BC759E" w:rsidP="00347F02">
            <w:pPr>
              <w:pStyle w:val="ConsPlusNormal"/>
              <w:widowControl/>
              <w:ind w:firstLine="0"/>
              <w:rPr>
                <w:rFonts w:ascii="Times New Roman" w:hAnsi="Times New Roman" w:cs="Times New Roman"/>
                <w:sz w:val="24"/>
                <w:szCs w:val="24"/>
              </w:rPr>
            </w:pPr>
            <w:r w:rsidRPr="00EE6042">
              <w:rPr>
                <w:rFonts w:ascii="Times New Roman" w:hAnsi="Times New Roman" w:cs="Times New Roman"/>
                <w:sz w:val="24"/>
                <w:szCs w:val="24"/>
              </w:rPr>
              <w:lastRenderedPageBreak/>
              <w:t>Срок, место и порядок предоставл</w:t>
            </w:r>
            <w:r w:rsidRPr="00EE6042">
              <w:rPr>
                <w:rFonts w:ascii="Times New Roman" w:hAnsi="Times New Roman" w:cs="Times New Roman"/>
                <w:sz w:val="24"/>
                <w:szCs w:val="24"/>
              </w:rPr>
              <w:t>е</w:t>
            </w:r>
            <w:r w:rsidRPr="00EE6042">
              <w:rPr>
                <w:rFonts w:ascii="Times New Roman" w:hAnsi="Times New Roman" w:cs="Times New Roman"/>
                <w:sz w:val="24"/>
                <w:szCs w:val="24"/>
              </w:rPr>
              <w:t>ния документации о закупке, размер, порядок и сроки внесения платы, взимаемой Заказчиком за предоста</w:t>
            </w:r>
            <w:r w:rsidRPr="00EE6042">
              <w:rPr>
                <w:rFonts w:ascii="Times New Roman" w:hAnsi="Times New Roman" w:cs="Times New Roman"/>
                <w:sz w:val="24"/>
                <w:szCs w:val="24"/>
              </w:rPr>
              <w:t>в</w:t>
            </w:r>
            <w:r w:rsidRPr="00EE6042">
              <w:rPr>
                <w:rFonts w:ascii="Times New Roman" w:hAnsi="Times New Roman" w:cs="Times New Roman"/>
                <w:sz w:val="24"/>
                <w:szCs w:val="24"/>
              </w:rPr>
              <w:t>ление документации, если такая пл</w:t>
            </w:r>
            <w:r w:rsidRPr="00EE6042">
              <w:rPr>
                <w:rFonts w:ascii="Times New Roman" w:hAnsi="Times New Roman" w:cs="Times New Roman"/>
                <w:sz w:val="24"/>
                <w:szCs w:val="24"/>
              </w:rPr>
              <w:t>а</w:t>
            </w:r>
            <w:r w:rsidRPr="00EE6042">
              <w:rPr>
                <w:rFonts w:ascii="Times New Roman" w:hAnsi="Times New Roman" w:cs="Times New Roman"/>
                <w:sz w:val="24"/>
                <w:szCs w:val="24"/>
              </w:rPr>
              <w:t>та установлена Заказчиком, за и</w:t>
            </w:r>
            <w:r w:rsidRPr="00EE6042">
              <w:rPr>
                <w:rFonts w:ascii="Times New Roman" w:hAnsi="Times New Roman" w:cs="Times New Roman"/>
                <w:sz w:val="24"/>
                <w:szCs w:val="24"/>
              </w:rPr>
              <w:t>с</w:t>
            </w:r>
            <w:r w:rsidRPr="00EE6042">
              <w:rPr>
                <w:rFonts w:ascii="Times New Roman" w:hAnsi="Times New Roman" w:cs="Times New Roman"/>
                <w:sz w:val="24"/>
                <w:szCs w:val="24"/>
              </w:rPr>
              <w:t>ключением случаев предоставления документации в форме электронного документа</w:t>
            </w:r>
          </w:p>
        </w:tc>
        <w:tc>
          <w:tcPr>
            <w:tcW w:w="2957" w:type="pct"/>
            <w:vMerge w:val="restart"/>
          </w:tcPr>
          <w:p w:rsidR="00BC759E" w:rsidRDefault="00BC759E" w:rsidP="005165C7">
            <w:pPr>
              <w:pStyle w:val="ConsPlusNormal"/>
              <w:widowControl/>
              <w:ind w:firstLine="0"/>
              <w:jc w:val="both"/>
              <w:rPr>
                <w:rFonts w:ascii="Times New Roman" w:hAnsi="Times New Roman" w:cs="Times New Roman"/>
                <w:sz w:val="24"/>
                <w:szCs w:val="24"/>
              </w:rPr>
            </w:pPr>
          </w:p>
          <w:p w:rsidR="00BC759E" w:rsidRPr="00055FA7" w:rsidRDefault="00BC759E" w:rsidP="005165C7">
            <w:pPr>
              <w:pStyle w:val="ConsPlusNormal"/>
              <w:widowControl/>
              <w:ind w:firstLine="0"/>
              <w:jc w:val="both"/>
              <w:rPr>
                <w:rFonts w:ascii="Times New Roman" w:hAnsi="Times New Roman" w:cs="Times New Roman"/>
                <w:sz w:val="24"/>
                <w:szCs w:val="24"/>
              </w:rPr>
            </w:pPr>
          </w:p>
          <w:p w:rsidR="00BC759E" w:rsidRPr="002F1486" w:rsidRDefault="00BC759E" w:rsidP="005165C7">
            <w:pPr>
              <w:pStyle w:val="ConsPlusNormal"/>
              <w:widowControl/>
              <w:ind w:firstLine="0"/>
              <w:jc w:val="both"/>
              <w:rPr>
                <w:rFonts w:ascii="Times New Roman" w:hAnsi="Times New Roman" w:cs="Times New Roman"/>
                <w:sz w:val="24"/>
                <w:szCs w:val="24"/>
              </w:rPr>
            </w:pPr>
          </w:p>
          <w:p w:rsidR="00BC759E" w:rsidRPr="002F1486" w:rsidRDefault="00BC759E" w:rsidP="005165C7">
            <w:pPr>
              <w:pStyle w:val="ConsPlusNormal"/>
              <w:widowControl/>
              <w:ind w:firstLine="0"/>
              <w:jc w:val="both"/>
              <w:rPr>
                <w:rFonts w:ascii="Times New Roman" w:hAnsi="Times New Roman" w:cs="Times New Roman"/>
                <w:sz w:val="24"/>
                <w:szCs w:val="24"/>
              </w:rPr>
            </w:pPr>
          </w:p>
          <w:p w:rsidR="00BC759E" w:rsidRPr="00C006C8" w:rsidRDefault="00BC759E"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w:t>
            </w:r>
            <w:r>
              <w:rPr>
                <w:rFonts w:ascii="Times New Roman" w:hAnsi="Times New Roman" w:cs="Times New Roman"/>
                <w:sz w:val="24"/>
                <w:szCs w:val="24"/>
              </w:rPr>
              <w:t>е</w:t>
            </w:r>
            <w:r>
              <w:rPr>
                <w:rFonts w:ascii="Times New Roman" w:hAnsi="Times New Roman" w:cs="Times New Roman"/>
                <w:sz w:val="24"/>
                <w:szCs w:val="24"/>
              </w:rPr>
              <w:t>дения указанных процедур.</w:t>
            </w:r>
          </w:p>
        </w:tc>
      </w:tr>
      <w:tr w:rsidR="00BC759E" w:rsidRPr="00EA3DE4" w:rsidTr="003816C5">
        <w:tc>
          <w:tcPr>
            <w:tcW w:w="2043" w:type="pct"/>
            <w:vAlign w:val="center"/>
          </w:tcPr>
          <w:p w:rsidR="00BC759E" w:rsidRPr="00EE6042" w:rsidRDefault="00BC759E" w:rsidP="005165C7">
            <w:pPr>
              <w:pStyle w:val="ConsPlusNormal"/>
              <w:widowControl/>
              <w:ind w:firstLine="0"/>
              <w:jc w:val="both"/>
              <w:rPr>
                <w:rFonts w:ascii="Times New Roman" w:hAnsi="Times New Roman" w:cs="Times New Roman"/>
                <w:sz w:val="24"/>
                <w:szCs w:val="24"/>
              </w:rPr>
            </w:pPr>
            <w:r w:rsidRPr="00EE6042">
              <w:rPr>
                <w:rFonts w:ascii="Times New Roman" w:hAnsi="Times New Roman" w:cs="Times New Roman"/>
                <w:sz w:val="24"/>
                <w:szCs w:val="24"/>
              </w:rPr>
              <w:t>Место и дата рассмотрения предл</w:t>
            </w:r>
            <w:r w:rsidRPr="00EE6042">
              <w:rPr>
                <w:rFonts w:ascii="Times New Roman" w:hAnsi="Times New Roman" w:cs="Times New Roman"/>
                <w:sz w:val="24"/>
                <w:szCs w:val="24"/>
              </w:rPr>
              <w:t>о</w:t>
            </w:r>
            <w:r w:rsidRPr="00EE6042">
              <w:rPr>
                <w:rFonts w:ascii="Times New Roman" w:hAnsi="Times New Roman" w:cs="Times New Roman"/>
                <w:sz w:val="24"/>
                <w:szCs w:val="24"/>
              </w:rPr>
              <w:t>жений участников закупки и подв</w:t>
            </w:r>
            <w:r w:rsidRPr="00EE6042">
              <w:rPr>
                <w:rFonts w:ascii="Times New Roman" w:hAnsi="Times New Roman" w:cs="Times New Roman"/>
                <w:sz w:val="24"/>
                <w:szCs w:val="24"/>
              </w:rPr>
              <w:t>е</w:t>
            </w:r>
            <w:r w:rsidRPr="00EE6042">
              <w:rPr>
                <w:rFonts w:ascii="Times New Roman" w:hAnsi="Times New Roman" w:cs="Times New Roman"/>
                <w:sz w:val="24"/>
                <w:szCs w:val="24"/>
              </w:rPr>
              <w:t xml:space="preserve">дения итогов закупки  </w:t>
            </w:r>
          </w:p>
        </w:tc>
        <w:tc>
          <w:tcPr>
            <w:tcW w:w="2957"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bl>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D10E3F" w:rsidRDefault="00D10E3F" w:rsidP="00FB6C23">
      <w:pPr>
        <w:ind w:left="5664"/>
        <w:jc w:val="center"/>
        <w:rPr>
          <w:b/>
        </w:rPr>
      </w:pPr>
    </w:p>
    <w:p w:rsidR="003816C5" w:rsidRDefault="003816C5" w:rsidP="00FB6C23">
      <w:pPr>
        <w:ind w:left="5664"/>
        <w:jc w:val="center"/>
        <w:rPr>
          <w:b/>
        </w:rPr>
      </w:pPr>
    </w:p>
    <w:p w:rsidR="003816C5" w:rsidRDefault="003816C5" w:rsidP="00FB6C23">
      <w:pPr>
        <w:ind w:left="5664"/>
        <w:jc w:val="center"/>
        <w:rPr>
          <w:b/>
        </w:rPr>
      </w:pPr>
    </w:p>
    <w:p w:rsidR="00E466DF" w:rsidRDefault="00E466DF" w:rsidP="00FB6C23">
      <w:pPr>
        <w:ind w:left="5664"/>
        <w:jc w:val="center"/>
        <w:rPr>
          <w:b/>
        </w:rPr>
      </w:pPr>
    </w:p>
    <w:p w:rsidR="00BC759E" w:rsidRPr="0081264E" w:rsidRDefault="00BC759E" w:rsidP="00FB6C23">
      <w:pPr>
        <w:ind w:left="5664"/>
        <w:jc w:val="center"/>
        <w:rPr>
          <w:b/>
        </w:rPr>
      </w:pPr>
      <w:r w:rsidRPr="0081264E">
        <w:rPr>
          <w:b/>
        </w:rPr>
        <w:lastRenderedPageBreak/>
        <w:t>УТВЕРЖДАЮ</w:t>
      </w:r>
    </w:p>
    <w:p w:rsidR="00BC759E" w:rsidRPr="0081264E" w:rsidRDefault="00BC759E" w:rsidP="00FB6C23">
      <w:pPr>
        <w:ind w:left="5664"/>
        <w:jc w:val="center"/>
        <w:rPr>
          <w:b/>
        </w:rPr>
      </w:pPr>
      <w:r>
        <w:rPr>
          <w:b/>
        </w:rPr>
        <w:t>Г</w:t>
      </w:r>
      <w:r w:rsidRPr="0081264E">
        <w:rPr>
          <w:b/>
        </w:rPr>
        <w:t>лавн</w:t>
      </w:r>
      <w:r>
        <w:rPr>
          <w:b/>
        </w:rPr>
        <w:t xml:space="preserve">ый </w:t>
      </w:r>
      <w:r w:rsidRPr="0081264E">
        <w:rPr>
          <w:b/>
        </w:rPr>
        <w:t>врач</w:t>
      </w:r>
    </w:p>
    <w:p w:rsidR="00BC759E" w:rsidRPr="0081264E" w:rsidRDefault="00BC759E" w:rsidP="00FB6C23">
      <w:pPr>
        <w:ind w:left="5664"/>
        <w:jc w:val="center"/>
        <w:rPr>
          <w:b/>
        </w:rPr>
      </w:pPr>
      <w:r w:rsidRPr="0081264E">
        <w:rPr>
          <w:b/>
        </w:rPr>
        <w:t>Г</w:t>
      </w:r>
      <w:r>
        <w:rPr>
          <w:b/>
        </w:rPr>
        <w:t>А</w:t>
      </w:r>
      <w:r w:rsidRPr="0081264E">
        <w:rPr>
          <w:b/>
        </w:rPr>
        <w:t>УЗ «ККЦ СВМП»</w:t>
      </w:r>
    </w:p>
    <w:p w:rsidR="00BC759E" w:rsidRPr="0081264E" w:rsidRDefault="00BC759E" w:rsidP="00FB6C23">
      <w:pPr>
        <w:ind w:left="5664"/>
        <w:jc w:val="center"/>
        <w:rPr>
          <w:b/>
        </w:rPr>
      </w:pPr>
      <w:r w:rsidRPr="0081264E">
        <w:rPr>
          <w:b/>
        </w:rPr>
        <w:t>____</w:t>
      </w:r>
      <w:r>
        <w:rPr>
          <w:b/>
        </w:rPr>
        <w:t>_____</w:t>
      </w:r>
      <w:r w:rsidRPr="0081264E">
        <w:rPr>
          <w:b/>
        </w:rPr>
        <w:t>____</w:t>
      </w:r>
      <w:r>
        <w:rPr>
          <w:b/>
        </w:rPr>
        <w:t>Н.Л. Березкин</w:t>
      </w:r>
    </w:p>
    <w:p w:rsidR="00BC759E" w:rsidRDefault="00BC759E" w:rsidP="00FB6C23">
      <w:pPr>
        <w:ind w:left="5664"/>
        <w:jc w:val="center"/>
        <w:rPr>
          <w:b/>
        </w:rPr>
      </w:pPr>
      <w:r w:rsidRPr="0081264E">
        <w:rPr>
          <w:b/>
        </w:rPr>
        <w:t>«</w:t>
      </w:r>
      <w:r w:rsidR="005075B1">
        <w:rPr>
          <w:b/>
        </w:rPr>
        <w:t>03</w:t>
      </w:r>
      <w:r w:rsidR="00C84DA1">
        <w:rPr>
          <w:b/>
        </w:rPr>
        <w:t xml:space="preserve">» </w:t>
      </w:r>
      <w:r w:rsidR="005075B1">
        <w:rPr>
          <w:b/>
        </w:rPr>
        <w:t>октября</w:t>
      </w:r>
      <w:r w:rsidR="00392290">
        <w:rPr>
          <w:b/>
        </w:rPr>
        <w:t xml:space="preserve"> </w:t>
      </w:r>
      <w:r w:rsidRPr="0081264E">
        <w:rPr>
          <w:b/>
        </w:rPr>
        <w:t>201</w:t>
      </w:r>
      <w:r w:rsidR="00392290">
        <w:rPr>
          <w:b/>
        </w:rPr>
        <w:t>6</w:t>
      </w:r>
      <w:r w:rsidRPr="0081264E">
        <w:rPr>
          <w:b/>
        </w:rPr>
        <w:t xml:space="preserve"> г.</w:t>
      </w:r>
    </w:p>
    <w:p w:rsidR="00E466DF" w:rsidRPr="0081264E" w:rsidRDefault="00E466DF" w:rsidP="00FB6C23">
      <w:pPr>
        <w:ind w:left="5664"/>
        <w:jc w:val="center"/>
        <w:rPr>
          <w:b/>
        </w:rPr>
      </w:pPr>
    </w:p>
    <w:p w:rsidR="00BC759E" w:rsidRDefault="00BC759E" w:rsidP="009A617C">
      <w:pPr>
        <w:pStyle w:val="ConsPlusNormal"/>
        <w:widowControl/>
        <w:ind w:firstLine="0"/>
        <w:jc w:val="center"/>
        <w:rPr>
          <w:rFonts w:ascii="Times New Roman" w:hAnsi="Times New Roman" w:cs="Times New Roman"/>
          <w:b/>
          <w:sz w:val="24"/>
          <w:szCs w:val="24"/>
        </w:rPr>
      </w:pPr>
      <w:r w:rsidRPr="00C006C8">
        <w:rPr>
          <w:rFonts w:ascii="Times New Roman" w:hAnsi="Times New Roman" w:cs="Times New Roman"/>
          <w:b/>
          <w:sz w:val="24"/>
          <w:szCs w:val="24"/>
        </w:rPr>
        <w:t>Д</w:t>
      </w:r>
      <w:r>
        <w:rPr>
          <w:rFonts w:ascii="Times New Roman" w:hAnsi="Times New Roman" w:cs="Times New Roman"/>
          <w:b/>
          <w:sz w:val="24"/>
          <w:szCs w:val="24"/>
        </w:rPr>
        <w:t xml:space="preserve">ОКУМЕНТАЦИЯ О ПРОВЕДЕНИИ ЗАКУПКИ </w:t>
      </w:r>
    </w:p>
    <w:p w:rsidR="00BC759E" w:rsidRDefault="00BC759E" w:rsidP="009A617C">
      <w:pPr>
        <w:pStyle w:val="ConsPlusNormal"/>
        <w:widowControl/>
        <w:spacing w:after="120"/>
        <w:ind w:firstLine="0"/>
        <w:jc w:val="center"/>
        <w:rPr>
          <w:rFonts w:ascii="Times New Roman" w:hAnsi="Times New Roman" w:cs="Times New Roman"/>
          <w:b/>
          <w:sz w:val="24"/>
          <w:szCs w:val="24"/>
        </w:rPr>
      </w:pPr>
      <w:r>
        <w:rPr>
          <w:rFonts w:ascii="Times New Roman" w:hAnsi="Times New Roman" w:cs="Times New Roman"/>
          <w:b/>
          <w:sz w:val="24"/>
          <w:szCs w:val="24"/>
        </w:rPr>
        <w:t>У ЕДИНСТВЕННОГО ПОСТАВЩИКА №</w:t>
      </w:r>
      <w:r w:rsidR="00C84DA1">
        <w:rPr>
          <w:rFonts w:ascii="Times New Roman" w:hAnsi="Times New Roman" w:cs="Times New Roman"/>
          <w:b/>
          <w:sz w:val="24"/>
          <w:szCs w:val="24"/>
        </w:rPr>
        <w:t xml:space="preserve"> </w:t>
      </w:r>
      <w:r w:rsidR="005075B1">
        <w:rPr>
          <w:rFonts w:ascii="Times New Roman" w:hAnsi="Times New Roman" w:cs="Times New Roman"/>
          <w:b/>
          <w:sz w:val="24"/>
          <w:szCs w:val="24"/>
        </w:rPr>
        <w:t>85</w:t>
      </w:r>
      <w:r>
        <w:rPr>
          <w:rFonts w:ascii="Times New Roman" w:hAnsi="Times New Roman" w:cs="Times New Roman"/>
          <w:b/>
          <w:sz w:val="24"/>
          <w:szCs w:val="24"/>
        </w:rPr>
        <w:t xml:space="preserve"> ККЦ СВМП  </w:t>
      </w:r>
    </w:p>
    <w:p w:rsidR="00BC759E" w:rsidRDefault="00BC759E" w:rsidP="009A617C">
      <w:pPr>
        <w:pStyle w:val="ConsPlu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 xml:space="preserve">Настоящая документация подлежит </w:t>
      </w:r>
      <w:r w:rsidRPr="00526E3A">
        <w:rPr>
          <w:rFonts w:ascii="Times New Roman" w:hAnsi="Times New Roman" w:cs="Times New Roman"/>
          <w:b/>
          <w:sz w:val="24"/>
          <w:szCs w:val="24"/>
        </w:rPr>
        <w:t xml:space="preserve">размещению в единой информационной </w:t>
      </w:r>
      <w:r w:rsidRPr="00526E3A">
        <w:rPr>
          <w:rStyle w:val="f"/>
          <w:rFonts w:ascii="Times New Roman" w:hAnsi="Times New Roman"/>
          <w:b/>
          <w:sz w:val="24"/>
          <w:szCs w:val="24"/>
        </w:rPr>
        <w:t>системе</w:t>
      </w:r>
      <w:r w:rsidRPr="00526E3A">
        <w:rPr>
          <w:rFonts w:ascii="Times New Roman" w:hAnsi="Times New Roman" w:cs="Times New Roman"/>
          <w:b/>
          <w:sz w:val="24"/>
          <w:szCs w:val="24"/>
        </w:rPr>
        <w:t xml:space="preserve"> в сф</w:t>
      </w:r>
      <w:r w:rsidRPr="00526E3A">
        <w:rPr>
          <w:rFonts w:ascii="Times New Roman" w:hAnsi="Times New Roman" w:cs="Times New Roman"/>
          <w:b/>
          <w:sz w:val="24"/>
          <w:szCs w:val="24"/>
        </w:rPr>
        <w:t>е</w:t>
      </w:r>
      <w:r w:rsidRPr="00526E3A">
        <w:rPr>
          <w:rFonts w:ascii="Times New Roman" w:hAnsi="Times New Roman" w:cs="Times New Roman"/>
          <w:b/>
          <w:sz w:val="24"/>
          <w:szCs w:val="24"/>
        </w:rPr>
        <w:t>ре закупок товаров, работ, услуг для обеспечения государственных и муниципальных нужд (далее – единая</w:t>
      </w:r>
      <w:r>
        <w:rPr>
          <w:rFonts w:ascii="Times New Roman" w:hAnsi="Times New Roman" w:cs="Times New Roman"/>
          <w:b/>
          <w:sz w:val="24"/>
          <w:szCs w:val="24"/>
        </w:rPr>
        <w:t xml:space="preserve"> информационная система) </w:t>
      </w: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силу</w:t>
      </w:r>
      <w:r>
        <w:rPr>
          <w:rFonts w:ascii="Times New Roman" w:hAnsi="Times New Roman" w:cs="Times New Roman"/>
          <w:b/>
          <w:sz w:val="24"/>
          <w:szCs w:val="24"/>
        </w:rPr>
        <w:t xml:space="preserve"> </w:t>
      </w:r>
      <w:r w:rsidRPr="009B629D">
        <w:rPr>
          <w:rFonts w:ascii="Times New Roman" w:hAnsi="Times New Roman" w:cs="Times New Roman"/>
          <w:b/>
          <w:sz w:val="24"/>
          <w:szCs w:val="24"/>
        </w:rPr>
        <w:t>прямого</w:t>
      </w:r>
      <w:r>
        <w:rPr>
          <w:rFonts w:ascii="Times New Roman" w:hAnsi="Times New Roman" w:cs="Times New Roman"/>
          <w:b/>
          <w:sz w:val="24"/>
          <w:szCs w:val="24"/>
        </w:rPr>
        <w:t xml:space="preserve"> </w:t>
      </w:r>
      <w:r w:rsidRPr="009B629D">
        <w:rPr>
          <w:rFonts w:ascii="Times New Roman" w:hAnsi="Times New Roman" w:cs="Times New Roman"/>
          <w:b/>
          <w:sz w:val="24"/>
          <w:szCs w:val="24"/>
        </w:rPr>
        <w:t>указания части 5 статьи 4</w:t>
      </w:r>
      <w:r>
        <w:rPr>
          <w:rFonts w:ascii="Times New Roman" w:hAnsi="Times New Roman" w:cs="Times New Roman"/>
          <w:b/>
          <w:sz w:val="24"/>
          <w:szCs w:val="24"/>
        </w:rPr>
        <w:t xml:space="preserve"> </w:t>
      </w:r>
      <w:r w:rsidRPr="009B629D">
        <w:rPr>
          <w:rFonts w:ascii="Times New Roman" w:hAnsi="Times New Roman" w:cs="Times New Roman"/>
          <w:b/>
          <w:sz w:val="24"/>
          <w:szCs w:val="24"/>
        </w:rPr>
        <w:t>Фед</w:t>
      </w:r>
      <w:r w:rsidRPr="009B629D">
        <w:rPr>
          <w:rFonts w:ascii="Times New Roman" w:hAnsi="Times New Roman" w:cs="Times New Roman"/>
          <w:b/>
          <w:sz w:val="24"/>
          <w:szCs w:val="24"/>
        </w:rPr>
        <w:t>е</w:t>
      </w:r>
      <w:r w:rsidRPr="009B629D">
        <w:rPr>
          <w:rFonts w:ascii="Times New Roman" w:hAnsi="Times New Roman" w:cs="Times New Roman"/>
          <w:b/>
          <w:sz w:val="24"/>
          <w:szCs w:val="24"/>
        </w:rPr>
        <w:t xml:space="preserve">рального закона от 18 июля </w:t>
      </w:r>
      <w:smartTag w:uri="urn:schemas-microsoft-com:office:smarttags" w:element="metricconverter">
        <w:smartTagPr>
          <w:attr w:name="ProductID" w:val="2011 г"/>
        </w:smartTagPr>
        <w:r w:rsidRPr="009B629D">
          <w:rPr>
            <w:rFonts w:ascii="Times New Roman" w:hAnsi="Times New Roman" w:cs="Times New Roman"/>
            <w:b/>
            <w:sz w:val="24"/>
            <w:szCs w:val="24"/>
          </w:rPr>
          <w:t>2011 г</w:t>
        </w:r>
      </w:smartTag>
      <w:r w:rsidRPr="009B629D">
        <w:rPr>
          <w:rFonts w:ascii="Times New Roman" w:hAnsi="Times New Roman" w:cs="Times New Roman"/>
          <w:b/>
          <w:sz w:val="24"/>
          <w:szCs w:val="24"/>
        </w:rPr>
        <w:t>. № 223-ФЗ «О закупках товаров, работ, услуг отдельн</w:t>
      </w:r>
      <w:r w:rsidRPr="009B629D">
        <w:rPr>
          <w:rFonts w:ascii="Times New Roman" w:hAnsi="Times New Roman" w:cs="Times New Roman"/>
          <w:b/>
          <w:sz w:val="24"/>
          <w:szCs w:val="24"/>
        </w:rPr>
        <w:t>ы</w:t>
      </w:r>
      <w:r w:rsidRPr="009B629D">
        <w:rPr>
          <w:rFonts w:ascii="Times New Roman" w:hAnsi="Times New Roman" w:cs="Times New Roman"/>
          <w:b/>
          <w:sz w:val="24"/>
          <w:szCs w:val="24"/>
        </w:rPr>
        <w:t xml:space="preserve">ми видами юридических лиц». </w:t>
      </w:r>
    </w:p>
    <w:p w:rsidR="00BC759E" w:rsidRDefault="00BC759E" w:rsidP="0045018F">
      <w:pPr>
        <w:pStyle w:val="ConsPlusNormal"/>
        <w:spacing w:after="120"/>
        <w:ind w:firstLine="0"/>
        <w:jc w:val="center"/>
        <w:rPr>
          <w:rFonts w:ascii="Times New Roman" w:hAnsi="Times New Roman" w:cs="Times New Roman"/>
          <w:b/>
          <w:sz w:val="24"/>
          <w:szCs w:val="24"/>
        </w:rPr>
      </w:pPr>
      <w:r w:rsidRPr="009B629D">
        <w:rPr>
          <w:rFonts w:ascii="Times New Roman" w:hAnsi="Times New Roman" w:cs="Times New Roman"/>
          <w:b/>
          <w:sz w:val="24"/>
          <w:szCs w:val="24"/>
        </w:rPr>
        <w:t>В</w:t>
      </w:r>
      <w:r>
        <w:rPr>
          <w:rFonts w:ascii="Times New Roman" w:hAnsi="Times New Roman" w:cs="Times New Roman"/>
          <w:b/>
          <w:sz w:val="24"/>
          <w:szCs w:val="24"/>
        </w:rPr>
        <w:t xml:space="preserve"> </w:t>
      </w:r>
      <w:r w:rsidRPr="009B629D">
        <w:rPr>
          <w:rFonts w:ascii="Times New Roman" w:hAnsi="Times New Roman" w:cs="Times New Roman"/>
          <w:b/>
          <w:sz w:val="24"/>
          <w:szCs w:val="24"/>
        </w:rPr>
        <w:t>виду особенностей выбранного способа закупки размещение</w:t>
      </w:r>
      <w:r>
        <w:rPr>
          <w:rFonts w:ascii="Times New Roman" w:hAnsi="Times New Roman" w:cs="Times New Roman"/>
          <w:b/>
          <w:sz w:val="24"/>
          <w:szCs w:val="24"/>
        </w:rPr>
        <w:t xml:space="preserve"> документации в единой и</w:t>
      </w:r>
      <w:r>
        <w:rPr>
          <w:rFonts w:ascii="Times New Roman" w:hAnsi="Times New Roman" w:cs="Times New Roman"/>
          <w:b/>
          <w:sz w:val="24"/>
          <w:szCs w:val="24"/>
        </w:rPr>
        <w:t>н</w:t>
      </w:r>
      <w:r>
        <w:rPr>
          <w:rFonts w:ascii="Times New Roman" w:hAnsi="Times New Roman" w:cs="Times New Roman"/>
          <w:b/>
          <w:sz w:val="24"/>
          <w:szCs w:val="24"/>
        </w:rPr>
        <w:t xml:space="preserve">формационной системе </w:t>
      </w:r>
      <w:r w:rsidRPr="009B629D">
        <w:rPr>
          <w:rFonts w:ascii="Times New Roman" w:hAnsi="Times New Roman" w:cs="Times New Roman"/>
          <w:b/>
          <w:sz w:val="24"/>
          <w:szCs w:val="24"/>
        </w:rPr>
        <w:t>носит</w:t>
      </w:r>
      <w:r>
        <w:rPr>
          <w:rFonts w:ascii="Times New Roman" w:hAnsi="Times New Roman" w:cs="Times New Roman"/>
          <w:b/>
          <w:sz w:val="24"/>
          <w:szCs w:val="24"/>
        </w:rPr>
        <w:t xml:space="preserve"> информационный </w:t>
      </w:r>
      <w:r w:rsidRPr="009B629D">
        <w:rPr>
          <w:rFonts w:ascii="Times New Roman" w:hAnsi="Times New Roman" w:cs="Times New Roman"/>
          <w:b/>
          <w:sz w:val="24"/>
          <w:szCs w:val="24"/>
        </w:rPr>
        <w:t>характер и не имеет целью отбор участн</w:t>
      </w:r>
      <w:r w:rsidRPr="009B629D">
        <w:rPr>
          <w:rFonts w:ascii="Times New Roman" w:hAnsi="Times New Roman" w:cs="Times New Roman"/>
          <w:b/>
          <w:sz w:val="24"/>
          <w:szCs w:val="24"/>
        </w:rPr>
        <w:t>и</w:t>
      </w:r>
      <w:r w:rsidRPr="009B629D">
        <w:rPr>
          <w:rFonts w:ascii="Times New Roman" w:hAnsi="Times New Roman" w:cs="Times New Roman"/>
          <w:b/>
          <w:sz w:val="24"/>
          <w:szCs w:val="24"/>
        </w:rPr>
        <w:t>ков закупки для заключения договора с Заказчиком.</w:t>
      </w:r>
    </w:p>
    <w:tbl>
      <w:tblPr>
        <w:tblW w:w="482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tblPr>
      <w:tblGrid>
        <w:gridCol w:w="3832"/>
        <w:gridCol w:w="6091"/>
      </w:tblGrid>
      <w:tr w:rsidR="00BC759E" w:rsidRPr="00EA3DE4" w:rsidTr="003816C5">
        <w:tc>
          <w:tcPr>
            <w:tcW w:w="1931" w:type="pct"/>
            <w:vAlign w:val="center"/>
          </w:tcPr>
          <w:p w:rsidR="00BC759E" w:rsidRPr="00D92F07" w:rsidRDefault="00BC759E" w:rsidP="005165C7">
            <w:pPr>
              <w:pStyle w:val="ConsPlusNormal"/>
              <w:widowControl/>
              <w:ind w:firstLine="0"/>
              <w:jc w:val="both"/>
              <w:rPr>
                <w:rFonts w:ascii="Times New Roman" w:hAnsi="Times New Roman" w:cs="Times New Roman"/>
                <w:sz w:val="24"/>
                <w:szCs w:val="24"/>
                <w:lang w:val="en-US"/>
              </w:rPr>
            </w:pPr>
            <w:r w:rsidRPr="00D92F07">
              <w:rPr>
                <w:rFonts w:ascii="Times New Roman" w:hAnsi="Times New Roman" w:cs="Times New Roman"/>
                <w:sz w:val="24"/>
                <w:szCs w:val="24"/>
              </w:rPr>
              <w:t>Способ закупки</w:t>
            </w:r>
          </w:p>
        </w:tc>
        <w:tc>
          <w:tcPr>
            <w:tcW w:w="3069" w:type="pct"/>
          </w:tcPr>
          <w:p w:rsidR="00BC759E" w:rsidRDefault="00BC759E" w:rsidP="00A239AE">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Закупка </w:t>
            </w:r>
            <w:r w:rsidRPr="008445DF">
              <w:rPr>
                <w:rFonts w:ascii="Times New Roman" w:hAnsi="Times New Roman" w:cs="Times New Roman"/>
                <w:sz w:val="24"/>
                <w:szCs w:val="24"/>
              </w:rPr>
              <w:t>у</w:t>
            </w:r>
            <w:r>
              <w:rPr>
                <w:rFonts w:ascii="Times New Roman" w:hAnsi="Times New Roman" w:cs="Times New Roman"/>
                <w:sz w:val="24"/>
                <w:szCs w:val="24"/>
              </w:rPr>
              <w:t xml:space="preserve"> </w:t>
            </w:r>
            <w:r w:rsidRPr="008445DF">
              <w:rPr>
                <w:rFonts w:ascii="Times New Roman" w:hAnsi="Times New Roman" w:cs="Times New Roman"/>
                <w:sz w:val="24"/>
                <w:szCs w:val="24"/>
              </w:rPr>
              <w:t xml:space="preserve">единственного </w:t>
            </w:r>
            <w:r>
              <w:rPr>
                <w:rFonts w:ascii="Times New Roman" w:hAnsi="Times New Roman" w:cs="Times New Roman"/>
                <w:sz w:val="24"/>
                <w:szCs w:val="24"/>
              </w:rPr>
              <w:t>поставщика</w:t>
            </w:r>
          </w:p>
          <w:p w:rsidR="00BC759E" w:rsidRPr="00D92F07" w:rsidRDefault="00BC759E" w:rsidP="00EA796B">
            <w:pPr>
              <w:pStyle w:val="ConsPlusNormal"/>
              <w:ind w:firstLine="0"/>
              <w:jc w:val="both"/>
              <w:rPr>
                <w:rFonts w:ascii="Times New Roman" w:hAnsi="Times New Roman" w:cs="Times New Roman"/>
                <w:sz w:val="24"/>
                <w:szCs w:val="24"/>
              </w:rPr>
            </w:pPr>
            <w:r w:rsidRPr="00C006C8">
              <w:rPr>
                <w:rFonts w:ascii="Times New Roman" w:hAnsi="Times New Roman" w:cs="Times New Roman"/>
                <w:sz w:val="24"/>
                <w:szCs w:val="24"/>
              </w:rPr>
              <w:t xml:space="preserve">(в соответствии с </w:t>
            </w:r>
            <w:r>
              <w:rPr>
                <w:rFonts w:ascii="Times New Roman" w:hAnsi="Times New Roman" w:cs="Times New Roman"/>
                <w:sz w:val="24"/>
                <w:szCs w:val="24"/>
              </w:rPr>
              <w:t>пунктом 1</w:t>
            </w:r>
            <w:r w:rsidR="00EE0A95">
              <w:rPr>
                <w:rFonts w:ascii="Times New Roman" w:hAnsi="Times New Roman" w:cs="Times New Roman"/>
                <w:sz w:val="24"/>
                <w:szCs w:val="24"/>
              </w:rPr>
              <w:t>1</w:t>
            </w:r>
            <w:r>
              <w:rPr>
                <w:rFonts w:ascii="Times New Roman" w:hAnsi="Times New Roman" w:cs="Times New Roman"/>
                <w:sz w:val="24"/>
                <w:szCs w:val="24"/>
              </w:rPr>
              <w:t>.1.</w:t>
            </w:r>
            <w:r w:rsidR="00C85C15">
              <w:rPr>
                <w:rFonts w:ascii="Times New Roman" w:hAnsi="Times New Roman" w:cs="Times New Roman"/>
                <w:sz w:val="24"/>
                <w:szCs w:val="24"/>
              </w:rPr>
              <w:t>8</w:t>
            </w:r>
            <w:r>
              <w:rPr>
                <w:rFonts w:ascii="Times New Roman" w:hAnsi="Times New Roman" w:cs="Times New Roman"/>
                <w:sz w:val="24"/>
                <w:szCs w:val="24"/>
              </w:rPr>
              <w:t xml:space="preserve"> </w:t>
            </w:r>
            <w:r w:rsidRPr="00C006C8">
              <w:rPr>
                <w:rFonts w:ascii="Times New Roman" w:hAnsi="Times New Roman" w:cs="Times New Roman"/>
                <w:sz w:val="24"/>
                <w:szCs w:val="24"/>
              </w:rPr>
              <w:t>раздел</w:t>
            </w:r>
            <w:r>
              <w:rPr>
                <w:rFonts w:ascii="Times New Roman" w:hAnsi="Times New Roman" w:cs="Times New Roman"/>
                <w:sz w:val="24"/>
                <w:szCs w:val="24"/>
              </w:rPr>
              <w:t>а 1</w:t>
            </w:r>
            <w:r w:rsidR="00EA796B">
              <w:rPr>
                <w:rFonts w:ascii="Times New Roman" w:hAnsi="Times New Roman" w:cs="Times New Roman"/>
                <w:sz w:val="24"/>
                <w:szCs w:val="24"/>
              </w:rPr>
              <w:t>1</w:t>
            </w:r>
            <w:r w:rsidRPr="00C006C8">
              <w:rPr>
                <w:rFonts w:ascii="Times New Roman" w:hAnsi="Times New Roman" w:cs="Times New Roman"/>
                <w:sz w:val="24"/>
                <w:szCs w:val="24"/>
              </w:rPr>
              <w:t xml:space="preserve"> «Провед</w:t>
            </w:r>
            <w:r w:rsidRPr="00C006C8">
              <w:rPr>
                <w:rFonts w:ascii="Times New Roman" w:hAnsi="Times New Roman" w:cs="Times New Roman"/>
                <w:sz w:val="24"/>
                <w:szCs w:val="24"/>
              </w:rPr>
              <w:t>е</w:t>
            </w:r>
            <w:r w:rsidRPr="00C006C8">
              <w:rPr>
                <w:rFonts w:ascii="Times New Roman" w:hAnsi="Times New Roman" w:cs="Times New Roman"/>
                <w:sz w:val="24"/>
                <w:szCs w:val="24"/>
              </w:rPr>
              <w:t>ние закупки</w:t>
            </w:r>
            <w:r>
              <w:rPr>
                <w:rFonts w:ascii="Times New Roman" w:hAnsi="Times New Roman" w:cs="Times New Roman"/>
                <w:sz w:val="24"/>
                <w:szCs w:val="24"/>
              </w:rPr>
              <w:t xml:space="preserve"> у единственного поставщика (исполнителя, подрядчика)» </w:t>
            </w:r>
            <w:r w:rsidRPr="00C006C8">
              <w:rPr>
                <w:rFonts w:ascii="Times New Roman" w:hAnsi="Times New Roman" w:cs="Times New Roman"/>
                <w:sz w:val="24"/>
                <w:szCs w:val="24"/>
              </w:rPr>
              <w:t>Положения о закупк</w:t>
            </w:r>
            <w:r>
              <w:rPr>
                <w:rFonts w:ascii="Times New Roman" w:hAnsi="Times New Roman" w:cs="Times New Roman"/>
                <w:sz w:val="24"/>
                <w:szCs w:val="24"/>
              </w:rPr>
              <w:t>ах</w:t>
            </w:r>
            <w:r w:rsidRPr="00C006C8">
              <w:rPr>
                <w:rFonts w:ascii="Times New Roman" w:hAnsi="Times New Roman" w:cs="Times New Roman"/>
                <w:sz w:val="24"/>
                <w:szCs w:val="24"/>
              </w:rPr>
              <w:t xml:space="preserve"> государственного автономного учреждения здравоохранения «</w:t>
            </w:r>
            <w:r w:rsidRPr="00C0326F">
              <w:rPr>
                <w:rFonts w:ascii="Times New Roman" w:hAnsi="Times New Roman" w:cs="Times New Roman"/>
                <w:sz w:val="24"/>
                <w:szCs w:val="24"/>
              </w:rPr>
              <w:t>Краевой клинический центр специализированных видов мед</w:t>
            </w:r>
            <w:r w:rsidRPr="00C0326F">
              <w:rPr>
                <w:rFonts w:ascii="Times New Roman" w:hAnsi="Times New Roman" w:cs="Times New Roman"/>
                <w:sz w:val="24"/>
                <w:szCs w:val="24"/>
              </w:rPr>
              <w:t>и</w:t>
            </w:r>
            <w:r w:rsidRPr="00C0326F">
              <w:rPr>
                <w:rFonts w:ascii="Times New Roman" w:hAnsi="Times New Roman" w:cs="Times New Roman"/>
                <w:sz w:val="24"/>
                <w:szCs w:val="24"/>
              </w:rPr>
              <w:t>цинской помощи</w:t>
            </w:r>
            <w:r w:rsidRPr="00C006C8">
              <w:rPr>
                <w:rFonts w:ascii="Times New Roman" w:hAnsi="Times New Roman" w:cs="Times New Roman"/>
                <w:sz w:val="24"/>
                <w:szCs w:val="24"/>
              </w:rPr>
              <w:t>»)</w:t>
            </w:r>
          </w:p>
        </w:tc>
      </w:tr>
      <w:tr w:rsidR="00BC759E" w:rsidRPr="00EA3DE4" w:rsidTr="003816C5">
        <w:tc>
          <w:tcPr>
            <w:tcW w:w="1931"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Наименование, место нахождения, почтовый адрес, адрес электро</w:t>
            </w:r>
            <w:r w:rsidRPr="00C006C8">
              <w:rPr>
                <w:rFonts w:ascii="Times New Roman" w:hAnsi="Times New Roman" w:cs="Times New Roman"/>
                <w:sz w:val="24"/>
                <w:szCs w:val="24"/>
              </w:rPr>
              <w:t>н</w:t>
            </w:r>
            <w:r w:rsidRPr="00C006C8">
              <w:rPr>
                <w:rFonts w:ascii="Times New Roman" w:hAnsi="Times New Roman" w:cs="Times New Roman"/>
                <w:sz w:val="24"/>
                <w:szCs w:val="24"/>
              </w:rPr>
              <w:t>ной почты, номер контактного т</w:t>
            </w:r>
            <w:r w:rsidRPr="00C006C8">
              <w:rPr>
                <w:rFonts w:ascii="Times New Roman" w:hAnsi="Times New Roman" w:cs="Times New Roman"/>
                <w:sz w:val="24"/>
                <w:szCs w:val="24"/>
              </w:rPr>
              <w:t>е</w:t>
            </w:r>
            <w:r w:rsidRPr="00C006C8">
              <w:rPr>
                <w:rFonts w:ascii="Times New Roman" w:hAnsi="Times New Roman" w:cs="Times New Roman"/>
                <w:sz w:val="24"/>
                <w:szCs w:val="24"/>
              </w:rPr>
              <w:t>лефона Заказчика</w:t>
            </w:r>
          </w:p>
        </w:tc>
        <w:tc>
          <w:tcPr>
            <w:tcW w:w="3069" w:type="pct"/>
          </w:tcPr>
          <w:p w:rsidR="00BC759E" w:rsidRPr="00C006C8" w:rsidRDefault="00BC759E" w:rsidP="005165C7">
            <w:pPr>
              <w:pStyle w:val="ConsPlusNormal"/>
              <w:widowControl/>
              <w:ind w:firstLine="0"/>
              <w:jc w:val="both"/>
              <w:rPr>
                <w:rFonts w:ascii="Times New Roman" w:hAnsi="Times New Roman" w:cs="Times New Roman"/>
                <w:sz w:val="24"/>
                <w:szCs w:val="24"/>
              </w:rPr>
            </w:pPr>
            <w:r w:rsidRPr="00C006C8">
              <w:rPr>
                <w:rFonts w:ascii="Times New Roman" w:hAnsi="Times New Roman" w:cs="Times New Roman"/>
                <w:sz w:val="24"/>
                <w:szCs w:val="24"/>
              </w:rPr>
              <w:t>государственное автономное учреждение здравоохран</w:t>
            </w:r>
            <w:r w:rsidRPr="00C006C8">
              <w:rPr>
                <w:rFonts w:ascii="Times New Roman" w:hAnsi="Times New Roman" w:cs="Times New Roman"/>
                <w:sz w:val="24"/>
                <w:szCs w:val="24"/>
              </w:rPr>
              <w:t>е</w:t>
            </w:r>
            <w:r w:rsidRPr="00C006C8">
              <w:rPr>
                <w:rFonts w:ascii="Times New Roman" w:hAnsi="Times New Roman" w:cs="Times New Roman"/>
                <w:sz w:val="24"/>
                <w:szCs w:val="24"/>
              </w:rPr>
              <w:t>ния «</w:t>
            </w:r>
            <w:r w:rsidRPr="00C0326F">
              <w:rPr>
                <w:rFonts w:ascii="Times New Roman" w:hAnsi="Times New Roman" w:cs="Times New Roman"/>
                <w:sz w:val="24"/>
                <w:szCs w:val="24"/>
              </w:rPr>
              <w:t>Краевой клинический центр специализированных видов медицинской помощи</w:t>
            </w:r>
            <w:r w:rsidRPr="00C006C8">
              <w:rPr>
                <w:rFonts w:ascii="Times New Roman" w:hAnsi="Times New Roman" w:cs="Times New Roman"/>
                <w:sz w:val="24"/>
                <w:szCs w:val="24"/>
              </w:rPr>
              <w:t>»</w:t>
            </w:r>
          </w:p>
          <w:p w:rsidR="00BC759E" w:rsidRPr="00EA3DE4" w:rsidRDefault="00BC759E" w:rsidP="005165C7">
            <w:pPr>
              <w:jc w:val="both"/>
            </w:pPr>
            <w:r w:rsidRPr="00EA3DE4">
              <w:rPr>
                <w:u w:val="single"/>
              </w:rPr>
              <w:t>Место нахождения / почтовый адрес:</w:t>
            </w:r>
          </w:p>
          <w:p w:rsidR="00BC759E" w:rsidRPr="00EA3DE4" w:rsidRDefault="00BC759E" w:rsidP="005165C7">
            <w:pPr>
              <w:jc w:val="both"/>
            </w:pPr>
            <w:r w:rsidRPr="00EA3DE4">
              <w:t xml:space="preserve">Российская Федерация, 690091, Приморский край, </w:t>
            </w:r>
            <w:proofErr w:type="gramStart"/>
            <w:r w:rsidRPr="00EA3DE4">
              <w:t>г</w:t>
            </w:r>
            <w:proofErr w:type="gramEnd"/>
            <w:r w:rsidRPr="00EA3DE4">
              <w:t>. Владивосток, ул. Уборевича, д. 30/37</w:t>
            </w:r>
          </w:p>
          <w:p w:rsidR="00BC759E" w:rsidRPr="00EA3DE4" w:rsidRDefault="00BC759E" w:rsidP="005165C7">
            <w:pPr>
              <w:jc w:val="both"/>
              <w:rPr>
                <w:u w:val="single"/>
              </w:rPr>
            </w:pPr>
            <w:r w:rsidRPr="00EA3DE4">
              <w:rPr>
                <w:u w:val="single"/>
              </w:rPr>
              <w:t>Адрес электронной почты:</w:t>
            </w:r>
            <w:hyperlink r:id="rId10" w:history="1">
              <w:r w:rsidR="00392290" w:rsidRPr="009F11AC">
                <w:rPr>
                  <w:rStyle w:val="a4"/>
                  <w:sz w:val="22"/>
                  <w:szCs w:val="22"/>
                  <w:lang w:val="en-US"/>
                </w:rPr>
                <w:t>zakupki</w:t>
              </w:r>
              <w:r w:rsidR="00392290" w:rsidRPr="009F11AC">
                <w:rPr>
                  <w:rStyle w:val="a4"/>
                  <w:sz w:val="22"/>
                  <w:szCs w:val="22"/>
                </w:rPr>
                <w:t>@kkcsvmp.ru</w:t>
              </w:r>
            </w:hyperlink>
          </w:p>
          <w:p w:rsidR="00BC759E" w:rsidRPr="00EA3DE4" w:rsidRDefault="00BC759E" w:rsidP="002E5EF2">
            <w:pPr>
              <w:ind w:right="-168"/>
              <w:jc w:val="both"/>
            </w:pPr>
            <w:r w:rsidRPr="00EA3DE4">
              <w:rPr>
                <w:u w:val="single"/>
              </w:rPr>
              <w:t>Контактный телефон:</w:t>
            </w:r>
            <w:r>
              <w:t xml:space="preserve"> (423) 242-07-05</w:t>
            </w:r>
            <w:r w:rsidRPr="00EA3DE4">
              <w:t xml:space="preserve">, </w:t>
            </w:r>
            <w:r w:rsidRPr="00EA3DE4">
              <w:rPr>
                <w:u w:val="single"/>
              </w:rPr>
              <w:t>факс</w:t>
            </w:r>
            <w:r w:rsidRPr="00EA3DE4">
              <w:t xml:space="preserve"> (423) 243-81-35</w:t>
            </w:r>
          </w:p>
        </w:tc>
      </w:tr>
      <w:tr w:rsidR="00BC759E" w:rsidRPr="00EA3DE4" w:rsidTr="003816C5">
        <w:tc>
          <w:tcPr>
            <w:tcW w:w="1931" w:type="pct"/>
            <w:vAlign w:val="center"/>
          </w:tcPr>
          <w:p w:rsidR="00BC759E" w:rsidRPr="00C006C8" w:rsidRDefault="00BC759E" w:rsidP="005165C7">
            <w:pPr>
              <w:pStyle w:val="ConsPlusNormal"/>
              <w:widowControl/>
              <w:ind w:firstLine="0"/>
              <w:jc w:val="both"/>
              <w:rPr>
                <w:rFonts w:ascii="Times New Roman" w:hAnsi="Times New Roman" w:cs="Times New Roman"/>
                <w:sz w:val="24"/>
                <w:szCs w:val="24"/>
              </w:rPr>
            </w:pPr>
            <w:r w:rsidRPr="00283E32">
              <w:rPr>
                <w:rFonts w:ascii="Times New Roman" w:hAnsi="Times New Roman" w:cs="Times New Roman"/>
                <w:sz w:val="24"/>
                <w:szCs w:val="24"/>
              </w:rPr>
              <w:t>Предмет договора с указанием к</w:t>
            </w:r>
            <w:r w:rsidRPr="00283E32">
              <w:rPr>
                <w:rFonts w:ascii="Times New Roman" w:hAnsi="Times New Roman" w:cs="Times New Roman"/>
                <w:sz w:val="24"/>
                <w:szCs w:val="24"/>
              </w:rPr>
              <w:t>о</w:t>
            </w:r>
            <w:r w:rsidRPr="00283E32">
              <w:rPr>
                <w:rFonts w:ascii="Times New Roman" w:hAnsi="Times New Roman" w:cs="Times New Roman"/>
                <w:sz w:val="24"/>
                <w:szCs w:val="24"/>
              </w:rPr>
              <w:t>личества поставляемого товара</w:t>
            </w:r>
          </w:p>
        </w:tc>
        <w:tc>
          <w:tcPr>
            <w:tcW w:w="3069" w:type="pct"/>
          </w:tcPr>
          <w:p w:rsidR="00B826CB" w:rsidRPr="00B826CB" w:rsidRDefault="00B826CB" w:rsidP="00B826CB">
            <w:pPr>
              <w:pStyle w:val="ConsPlusNormal"/>
              <w:widowControl/>
              <w:ind w:firstLine="0"/>
              <w:jc w:val="both"/>
              <w:rPr>
                <w:rFonts w:ascii="Times New Roman" w:hAnsi="Times New Roman" w:cs="Times New Roman"/>
                <w:sz w:val="24"/>
                <w:szCs w:val="24"/>
              </w:rPr>
            </w:pPr>
            <w:r w:rsidRPr="00B826CB">
              <w:rPr>
                <w:rFonts w:ascii="Times New Roman" w:hAnsi="Times New Roman" w:cs="Times New Roman"/>
                <w:sz w:val="24"/>
                <w:szCs w:val="24"/>
              </w:rPr>
              <w:t xml:space="preserve">Поставка </w:t>
            </w:r>
            <w:r w:rsidRPr="00B826CB">
              <w:rPr>
                <w:rStyle w:val="FontStyle15"/>
                <w:sz w:val="24"/>
                <w:szCs w:val="24"/>
              </w:rPr>
              <w:t>индивидуальной стабилизирующей имплант</w:t>
            </w:r>
            <w:r w:rsidRPr="00B826CB">
              <w:rPr>
                <w:rStyle w:val="FontStyle15"/>
                <w:sz w:val="24"/>
                <w:szCs w:val="24"/>
              </w:rPr>
              <w:t>и</w:t>
            </w:r>
            <w:r w:rsidRPr="00B826CB">
              <w:rPr>
                <w:rStyle w:val="FontStyle15"/>
                <w:sz w:val="24"/>
                <w:szCs w:val="24"/>
              </w:rPr>
              <w:t>руемой системы</w:t>
            </w:r>
          </w:p>
          <w:p w:rsidR="00BC759E" w:rsidRPr="005F72B5" w:rsidRDefault="00B826CB" w:rsidP="00B826CB">
            <w:pPr>
              <w:pStyle w:val="ConsPlusNormal"/>
              <w:widowControl/>
              <w:ind w:firstLine="0"/>
              <w:jc w:val="both"/>
              <w:rPr>
                <w:rFonts w:ascii="Times New Roman" w:hAnsi="Times New Roman" w:cs="Times New Roman"/>
                <w:sz w:val="24"/>
                <w:szCs w:val="24"/>
              </w:rPr>
            </w:pPr>
            <w:r w:rsidRPr="00FB6C23">
              <w:rPr>
                <w:rFonts w:ascii="Times New Roman" w:hAnsi="Times New Roman" w:cs="Times New Roman"/>
                <w:i/>
                <w:sz w:val="24"/>
                <w:szCs w:val="24"/>
              </w:rPr>
              <w:t xml:space="preserve"> </w:t>
            </w:r>
            <w:r w:rsidR="00D10E3F" w:rsidRPr="00FB6C23">
              <w:rPr>
                <w:rFonts w:ascii="Times New Roman" w:hAnsi="Times New Roman" w:cs="Times New Roman"/>
                <w:i/>
                <w:sz w:val="24"/>
                <w:szCs w:val="24"/>
              </w:rPr>
              <w:t>(наименование и количество товара в со</w:t>
            </w:r>
            <w:r w:rsidR="00D10E3F">
              <w:rPr>
                <w:rFonts w:ascii="Times New Roman" w:hAnsi="Times New Roman" w:cs="Times New Roman"/>
                <w:bCs/>
                <w:i/>
                <w:sz w:val="24"/>
                <w:szCs w:val="24"/>
              </w:rPr>
              <w:t>ответствии с</w:t>
            </w:r>
            <w:r w:rsidR="00391EE8">
              <w:rPr>
                <w:rFonts w:ascii="Times New Roman" w:hAnsi="Times New Roman" w:cs="Times New Roman"/>
                <w:bCs/>
                <w:i/>
                <w:sz w:val="24"/>
                <w:szCs w:val="24"/>
              </w:rPr>
              <w:t xml:space="preserve"> проектом Договора</w:t>
            </w:r>
            <w:r w:rsidR="00D10E3F" w:rsidRPr="00FB6C23">
              <w:rPr>
                <w:rFonts w:ascii="Times New Roman" w:hAnsi="Times New Roman" w:cs="Times New Roman"/>
                <w:i/>
                <w:sz w:val="24"/>
                <w:szCs w:val="24"/>
              </w:rPr>
              <w:t>)</w:t>
            </w:r>
          </w:p>
        </w:tc>
      </w:tr>
      <w:tr w:rsidR="00042276" w:rsidRPr="00EA3DE4" w:rsidTr="003816C5">
        <w:trPr>
          <w:trHeight w:val="492"/>
        </w:trPr>
        <w:tc>
          <w:tcPr>
            <w:tcW w:w="1931" w:type="pct"/>
            <w:vAlign w:val="center"/>
          </w:tcPr>
          <w:p w:rsidR="00042276" w:rsidRPr="003943C4" w:rsidRDefault="00042276" w:rsidP="005165C7">
            <w:pPr>
              <w:pStyle w:val="ConsPlusNormal"/>
              <w:widowControl/>
              <w:ind w:firstLine="0"/>
              <w:rPr>
                <w:rFonts w:ascii="Times New Roman" w:hAnsi="Times New Roman" w:cs="Times New Roman"/>
                <w:sz w:val="24"/>
                <w:szCs w:val="24"/>
              </w:rPr>
            </w:pPr>
            <w:r w:rsidRPr="003943C4">
              <w:rPr>
                <w:rFonts w:ascii="Times New Roman" w:hAnsi="Times New Roman" w:cs="Times New Roman"/>
                <w:sz w:val="24"/>
                <w:szCs w:val="24"/>
              </w:rPr>
              <w:t>Начальная (максимальная) цена договора</w:t>
            </w:r>
          </w:p>
        </w:tc>
        <w:tc>
          <w:tcPr>
            <w:tcW w:w="3069" w:type="pct"/>
          </w:tcPr>
          <w:p w:rsidR="00042276" w:rsidRPr="00042276" w:rsidRDefault="005075B1" w:rsidP="000D1835">
            <w:pPr>
              <w:pStyle w:val="ConsPlusNormal"/>
              <w:widowControl/>
              <w:ind w:firstLine="0"/>
              <w:jc w:val="both"/>
              <w:rPr>
                <w:rStyle w:val="FontStyle21"/>
                <w:sz w:val="24"/>
                <w:szCs w:val="24"/>
              </w:rPr>
            </w:pPr>
            <w:r>
              <w:rPr>
                <w:rStyle w:val="FontStyle15"/>
                <w:sz w:val="24"/>
                <w:szCs w:val="24"/>
              </w:rPr>
              <w:t>230 000</w:t>
            </w:r>
            <w:r w:rsidR="00042276" w:rsidRPr="00042276">
              <w:rPr>
                <w:rStyle w:val="FontStyle15"/>
                <w:sz w:val="24"/>
                <w:szCs w:val="24"/>
              </w:rPr>
              <w:t xml:space="preserve">,00 </w:t>
            </w:r>
            <w:r w:rsidR="00042276" w:rsidRPr="00042276">
              <w:rPr>
                <w:rStyle w:val="FontStyle21"/>
                <w:sz w:val="24"/>
                <w:szCs w:val="24"/>
              </w:rPr>
              <w:t xml:space="preserve">рублей </w:t>
            </w:r>
          </w:p>
          <w:p w:rsidR="00042276" w:rsidRPr="00042276" w:rsidRDefault="00042276" w:rsidP="005075B1">
            <w:pPr>
              <w:pStyle w:val="ConsPlusNormal"/>
              <w:widowControl/>
              <w:ind w:firstLine="0"/>
              <w:jc w:val="both"/>
              <w:rPr>
                <w:rFonts w:ascii="Times New Roman" w:hAnsi="Times New Roman" w:cs="Times New Roman"/>
                <w:b/>
                <w:i/>
                <w:sz w:val="24"/>
                <w:szCs w:val="24"/>
                <w:highlight w:val="yellow"/>
              </w:rPr>
            </w:pPr>
            <w:r w:rsidRPr="00042276">
              <w:rPr>
                <w:rStyle w:val="FontStyle18"/>
                <w:b w:val="0"/>
                <w:sz w:val="24"/>
                <w:szCs w:val="24"/>
              </w:rPr>
              <w:t xml:space="preserve">(двести </w:t>
            </w:r>
            <w:r w:rsidR="005075B1">
              <w:rPr>
                <w:rStyle w:val="FontStyle18"/>
                <w:b w:val="0"/>
                <w:sz w:val="24"/>
                <w:szCs w:val="24"/>
              </w:rPr>
              <w:t xml:space="preserve">тридцать </w:t>
            </w:r>
            <w:r w:rsidRPr="00042276">
              <w:rPr>
                <w:rStyle w:val="FontStyle18"/>
                <w:b w:val="0"/>
                <w:sz w:val="24"/>
                <w:szCs w:val="24"/>
              </w:rPr>
              <w:t>тысяч</w:t>
            </w:r>
            <w:r w:rsidR="005075B1">
              <w:rPr>
                <w:rStyle w:val="FontStyle18"/>
                <w:b w:val="0"/>
                <w:sz w:val="24"/>
                <w:szCs w:val="24"/>
              </w:rPr>
              <w:t xml:space="preserve"> </w:t>
            </w:r>
            <w:r w:rsidRPr="00042276">
              <w:rPr>
                <w:rStyle w:val="FontStyle18"/>
                <w:b w:val="0"/>
                <w:sz w:val="24"/>
                <w:szCs w:val="24"/>
              </w:rPr>
              <w:t xml:space="preserve">рублей </w:t>
            </w:r>
            <w:r w:rsidRPr="00042276">
              <w:rPr>
                <w:rStyle w:val="FontStyle21"/>
                <w:sz w:val="24"/>
                <w:szCs w:val="24"/>
              </w:rPr>
              <w:t>00</w:t>
            </w:r>
            <w:r w:rsidRPr="00042276">
              <w:rPr>
                <w:rStyle w:val="FontStyle21"/>
                <w:b/>
                <w:sz w:val="24"/>
                <w:szCs w:val="24"/>
              </w:rPr>
              <w:t xml:space="preserve"> </w:t>
            </w:r>
            <w:r w:rsidRPr="00042276">
              <w:rPr>
                <w:rStyle w:val="FontStyle18"/>
                <w:b w:val="0"/>
                <w:sz w:val="24"/>
                <w:szCs w:val="24"/>
              </w:rPr>
              <w:t>копеек</w:t>
            </w:r>
            <w:r w:rsidRPr="00042276">
              <w:rPr>
                <w:rStyle w:val="FontStyle21"/>
                <w:sz w:val="24"/>
                <w:szCs w:val="24"/>
              </w:rPr>
              <w:t>)</w:t>
            </w:r>
            <w:r w:rsidRPr="00042276">
              <w:rPr>
                <w:rFonts w:ascii="Times New Roman" w:hAnsi="Times New Roman" w:cs="Times New Roman"/>
                <w:sz w:val="24"/>
                <w:szCs w:val="24"/>
              </w:rPr>
              <w:t xml:space="preserve"> </w:t>
            </w:r>
          </w:p>
        </w:tc>
      </w:tr>
      <w:tr w:rsidR="00BC759E" w:rsidRPr="00EA3DE4" w:rsidTr="003816C5">
        <w:trPr>
          <w:trHeight w:val="28"/>
        </w:trPr>
        <w:tc>
          <w:tcPr>
            <w:tcW w:w="1931"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lang w:val="en-US"/>
              </w:rPr>
            </w:pPr>
            <w:r w:rsidRPr="00496E27">
              <w:rPr>
                <w:rFonts w:ascii="Times New Roman" w:hAnsi="Times New Roman" w:cs="Times New Roman"/>
                <w:sz w:val="24"/>
                <w:szCs w:val="24"/>
              </w:rPr>
              <w:t>Источник финансирования заку</w:t>
            </w:r>
            <w:r w:rsidRPr="00496E27">
              <w:rPr>
                <w:rFonts w:ascii="Times New Roman" w:hAnsi="Times New Roman" w:cs="Times New Roman"/>
                <w:sz w:val="24"/>
                <w:szCs w:val="24"/>
              </w:rPr>
              <w:t>п</w:t>
            </w:r>
            <w:r w:rsidRPr="00496E27">
              <w:rPr>
                <w:rFonts w:ascii="Times New Roman" w:hAnsi="Times New Roman" w:cs="Times New Roman"/>
                <w:sz w:val="24"/>
                <w:szCs w:val="24"/>
              </w:rPr>
              <w:t>ки</w:t>
            </w:r>
          </w:p>
        </w:tc>
        <w:tc>
          <w:tcPr>
            <w:tcW w:w="3069" w:type="pct"/>
          </w:tcPr>
          <w:p w:rsidR="00BC759E" w:rsidRPr="007C7F02" w:rsidRDefault="00C11DCA" w:rsidP="00595DBA">
            <w:pPr>
              <w:pStyle w:val="ConsPlusNormal"/>
              <w:tabs>
                <w:tab w:val="left" w:pos="3435"/>
              </w:tabs>
              <w:ind w:firstLine="0"/>
              <w:jc w:val="both"/>
              <w:rPr>
                <w:rFonts w:ascii="Times New Roman" w:hAnsi="Times New Roman" w:cs="Times New Roman"/>
                <w:spacing w:val="-2"/>
                <w:sz w:val="24"/>
                <w:szCs w:val="24"/>
              </w:rPr>
            </w:pPr>
            <w:r w:rsidRPr="00620D39">
              <w:rPr>
                <w:rFonts w:ascii="Times New Roman" w:hAnsi="Times New Roman" w:cs="Times New Roman"/>
                <w:sz w:val="24"/>
                <w:szCs w:val="24"/>
              </w:rPr>
              <w:t>средств</w:t>
            </w:r>
            <w:r>
              <w:rPr>
                <w:rFonts w:ascii="Times New Roman" w:hAnsi="Times New Roman" w:cs="Times New Roman"/>
                <w:sz w:val="24"/>
                <w:szCs w:val="24"/>
              </w:rPr>
              <w:t>а</w:t>
            </w:r>
            <w:r w:rsidRPr="00620D39">
              <w:rPr>
                <w:rFonts w:ascii="Times New Roman" w:hAnsi="Times New Roman" w:cs="Times New Roman"/>
                <w:sz w:val="24"/>
                <w:szCs w:val="24"/>
              </w:rPr>
              <w:t xml:space="preserve"> </w:t>
            </w:r>
            <w:r>
              <w:rPr>
                <w:rFonts w:ascii="Times New Roman" w:hAnsi="Times New Roman" w:cs="Times New Roman"/>
                <w:spacing w:val="-2"/>
                <w:sz w:val="24"/>
                <w:szCs w:val="24"/>
              </w:rPr>
              <w:t>ОМС</w:t>
            </w:r>
            <w:r w:rsidRPr="00620D39">
              <w:rPr>
                <w:rFonts w:ascii="Times New Roman" w:hAnsi="Times New Roman" w:cs="Times New Roman"/>
                <w:spacing w:val="-2"/>
                <w:sz w:val="24"/>
                <w:szCs w:val="24"/>
              </w:rPr>
              <w:t xml:space="preserve"> </w:t>
            </w:r>
            <w:r w:rsidRPr="00620D39">
              <w:rPr>
                <w:rFonts w:ascii="Times New Roman" w:hAnsi="Times New Roman" w:cs="Times New Roman"/>
                <w:sz w:val="24"/>
                <w:szCs w:val="24"/>
              </w:rPr>
              <w:t>для оказания высокотехнологичной м</w:t>
            </w:r>
            <w:r w:rsidRPr="00620D39">
              <w:rPr>
                <w:rFonts w:ascii="Times New Roman" w:hAnsi="Times New Roman" w:cs="Times New Roman"/>
                <w:sz w:val="24"/>
                <w:szCs w:val="24"/>
              </w:rPr>
              <w:t>е</w:t>
            </w:r>
            <w:r w:rsidRPr="00620D39">
              <w:rPr>
                <w:rFonts w:ascii="Times New Roman" w:hAnsi="Times New Roman" w:cs="Times New Roman"/>
                <w:sz w:val="24"/>
                <w:szCs w:val="24"/>
              </w:rPr>
              <w:t>дицинской помощи</w:t>
            </w:r>
          </w:p>
        </w:tc>
      </w:tr>
      <w:tr w:rsidR="00BC759E" w:rsidRPr="00EA3DE4" w:rsidTr="003816C5">
        <w:tc>
          <w:tcPr>
            <w:tcW w:w="1931"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Форма, сроки и порядок оплаты </w:t>
            </w:r>
            <w:r>
              <w:rPr>
                <w:rFonts w:ascii="Times New Roman" w:hAnsi="Times New Roman" w:cs="Times New Roman"/>
                <w:sz w:val="24"/>
                <w:szCs w:val="24"/>
              </w:rPr>
              <w:t>товара</w:t>
            </w:r>
          </w:p>
        </w:tc>
        <w:tc>
          <w:tcPr>
            <w:tcW w:w="3069" w:type="pct"/>
          </w:tcPr>
          <w:p w:rsidR="00BC759E" w:rsidRPr="00B826CB" w:rsidRDefault="00BC759E" w:rsidP="00B826CB">
            <w:pPr>
              <w:pStyle w:val="2CharCharCharCharCharCharCharCharCharCharCharCharCharCharCharChar"/>
              <w:jc w:val="both"/>
              <w:rPr>
                <w:rFonts w:ascii="Times New Roman" w:hAnsi="Times New Roman"/>
                <w:sz w:val="24"/>
                <w:szCs w:val="24"/>
                <w:lang w:val="ru-RU"/>
              </w:rPr>
            </w:pPr>
            <w:r w:rsidRPr="00B826CB">
              <w:rPr>
                <w:rFonts w:ascii="Times New Roman" w:hAnsi="Times New Roman"/>
                <w:sz w:val="24"/>
                <w:szCs w:val="24"/>
                <w:lang w:val="ru-RU"/>
              </w:rPr>
              <w:t xml:space="preserve">Оплата стоимости поставленного товара </w:t>
            </w:r>
            <w:r w:rsidR="00B826CB" w:rsidRPr="00B826CB">
              <w:rPr>
                <w:rFonts w:ascii="Times New Roman" w:hAnsi="Times New Roman"/>
                <w:sz w:val="24"/>
                <w:szCs w:val="24"/>
                <w:lang w:val="ru-RU"/>
              </w:rPr>
              <w:t>производится Заказчиком по безналичному расчету в рублях РФ путем перечисления денежных средств на расчетный счет П</w:t>
            </w:r>
            <w:r w:rsidR="00B826CB" w:rsidRPr="00B826CB">
              <w:rPr>
                <w:rFonts w:ascii="Times New Roman" w:hAnsi="Times New Roman"/>
                <w:sz w:val="24"/>
                <w:szCs w:val="24"/>
                <w:lang w:val="ru-RU"/>
              </w:rPr>
              <w:t>о</w:t>
            </w:r>
            <w:r w:rsidR="00B826CB" w:rsidRPr="00B826CB">
              <w:rPr>
                <w:rFonts w:ascii="Times New Roman" w:hAnsi="Times New Roman"/>
                <w:sz w:val="24"/>
                <w:szCs w:val="24"/>
                <w:lang w:val="ru-RU"/>
              </w:rPr>
              <w:t>ставщика, указанный в настоящем Договоре, платежн</w:t>
            </w:r>
            <w:r w:rsidR="00B826CB" w:rsidRPr="00B826CB">
              <w:rPr>
                <w:rFonts w:ascii="Times New Roman" w:hAnsi="Times New Roman"/>
                <w:sz w:val="24"/>
                <w:szCs w:val="24"/>
                <w:lang w:val="ru-RU"/>
              </w:rPr>
              <w:t>ы</w:t>
            </w:r>
            <w:r w:rsidR="00B826CB" w:rsidRPr="00B826CB">
              <w:rPr>
                <w:rFonts w:ascii="Times New Roman" w:hAnsi="Times New Roman"/>
                <w:sz w:val="24"/>
                <w:szCs w:val="24"/>
                <w:lang w:val="ru-RU"/>
              </w:rPr>
              <w:t>ми поручениями</w:t>
            </w:r>
            <w:r w:rsidRPr="00B826CB">
              <w:rPr>
                <w:rFonts w:ascii="Times New Roman" w:hAnsi="Times New Roman"/>
                <w:sz w:val="24"/>
                <w:szCs w:val="24"/>
                <w:lang w:val="ru-RU"/>
              </w:rPr>
              <w:t xml:space="preserve"> в порядке, в сроки и на условиях, уст</w:t>
            </w:r>
            <w:r w:rsidRPr="00B826CB">
              <w:rPr>
                <w:rFonts w:ascii="Times New Roman" w:hAnsi="Times New Roman"/>
                <w:sz w:val="24"/>
                <w:szCs w:val="24"/>
                <w:lang w:val="ru-RU"/>
              </w:rPr>
              <w:t>а</w:t>
            </w:r>
            <w:r w:rsidRPr="00B826CB">
              <w:rPr>
                <w:rFonts w:ascii="Times New Roman" w:hAnsi="Times New Roman"/>
                <w:sz w:val="24"/>
                <w:szCs w:val="24"/>
                <w:lang w:val="ru-RU"/>
              </w:rPr>
              <w:t>новленных в проекте Договора.</w:t>
            </w:r>
          </w:p>
        </w:tc>
      </w:tr>
      <w:tr w:rsidR="00BC759E" w:rsidRPr="00EA3DE4" w:rsidTr="003816C5">
        <w:tc>
          <w:tcPr>
            <w:tcW w:w="1931"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формирования цены д</w:t>
            </w:r>
            <w:r w:rsidRPr="00496E27">
              <w:rPr>
                <w:rFonts w:ascii="Times New Roman" w:hAnsi="Times New Roman" w:cs="Times New Roman"/>
                <w:sz w:val="24"/>
                <w:szCs w:val="24"/>
              </w:rPr>
              <w:t>о</w:t>
            </w:r>
            <w:r w:rsidRPr="00496E27">
              <w:rPr>
                <w:rFonts w:ascii="Times New Roman" w:hAnsi="Times New Roman" w:cs="Times New Roman"/>
                <w:sz w:val="24"/>
                <w:szCs w:val="24"/>
              </w:rPr>
              <w:t>говора (с учетом или без учета расходов на перевозку, страхов</w:t>
            </w:r>
            <w:r w:rsidRPr="00496E27">
              <w:rPr>
                <w:rFonts w:ascii="Times New Roman" w:hAnsi="Times New Roman" w:cs="Times New Roman"/>
                <w:sz w:val="24"/>
                <w:szCs w:val="24"/>
              </w:rPr>
              <w:t>а</w:t>
            </w:r>
            <w:r w:rsidRPr="00496E27">
              <w:rPr>
                <w:rFonts w:ascii="Times New Roman" w:hAnsi="Times New Roman" w:cs="Times New Roman"/>
                <w:sz w:val="24"/>
                <w:szCs w:val="24"/>
              </w:rPr>
              <w:lastRenderedPageBreak/>
              <w:t>ние, уплату таможенных пошлин, налогов и других обязательных платежей)</w:t>
            </w:r>
          </w:p>
        </w:tc>
        <w:tc>
          <w:tcPr>
            <w:tcW w:w="3069" w:type="pct"/>
          </w:tcPr>
          <w:p w:rsidR="00B826CB" w:rsidRPr="00D92F07" w:rsidRDefault="00B826CB" w:rsidP="005165C7">
            <w:pPr>
              <w:pStyle w:val="ConsPlusNormal"/>
              <w:widowControl/>
              <w:ind w:firstLine="0"/>
              <w:jc w:val="both"/>
              <w:rPr>
                <w:rFonts w:ascii="Times New Roman" w:hAnsi="Times New Roman" w:cs="Times New Roman"/>
                <w:sz w:val="24"/>
                <w:szCs w:val="24"/>
              </w:rPr>
            </w:pPr>
            <w:r w:rsidRPr="00206272">
              <w:rPr>
                <w:rFonts w:ascii="Times New Roman" w:hAnsi="Times New Roman" w:cs="Times New Roman"/>
                <w:sz w:val="24"/>
                <w:szCs w:val="24"/>
              </w:rPr>
              <w:lastRenderedPageBreak/>
              <w:t>Стоимость товара включает в себя все налоги, пошлины, сборы, транспортные расходы и иные возможные расх</w:t>
            </w:r>
            <w:r w:rsidRPr="00206272">
              <w:rPr>
                <w:rFonts w:ascii="Times New Roman" w:hAnsi="Times New Roman" w:cs="Times New Roman"/>
                <w:sz w:val="24"/>
                <w:szCs w:val="24"/>
              </w:rPr>
              <w:t>о</w:t>
            </w:r>
            <w:r w:rsidRPr="00206272">
              <w:rPr>
                <w:rFonts w:ascii="Times New Roman" w:hAnsi="Times New Roman" w:cs="Times New Roman"/>
                <w:sz w:val="24"/>
                <w:szCs w:val="24"/>
              </w:rPr>
              <w:t>ды Поставщика, необходимые для надлежащего испо</w:t>
            </w:r>
            <w:r w:rsidRPr="00206272">
              <w:rPr>
                <w:rFonts w:ascii="Times New Roman" w:hAnsi="Times New Roman" w:cs="Times New Roman"/>
                <w:sz w:val="24"/>
                <w:szCs w:val="24"/>
              </w:rPr>
              <w:t>л</w:t>
            </w:r>
            <w:r w:rsidRPr="00206272">
              <w:rPr>
                <w:rFonts w:ascii="Times New Roman" w:hAnsi="Times New Roman" w:cs="Times New Roman"/>
                <w:sz w:val="24"/>
                <w:szCs w:val="24"/>
              </w:rPr>
              <w:lastRenderedPageBreak/>
              <w:t>нения обязательств, предусмотренных Договором.</w:t>
            </w:r>
          </w:p>
        </w:tc>
      </w:tr>
      <w:tr w:rsidR="00BC759E" w:rsidRPr="00EA3DE4" w:rsidTr="003816C5">
        <w:trPr>
          <w:trHeight w:val="1626"/>
        </w:trPr>
        <w:tc>
          <w:tcPr>
            <w:tcW w:w="1931"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lastRenderedPageBreak/>
              <w:t>Требования к качеству, технич</w:t>
            </w:r>
            <w:r w:rsidRPr="00496E27">
              <w:rPr>
                <w:rFonts w:ascii="Times New Roman" w:hAnsi="Times New Roman" w:cs="Times New Roman"/>
                <w:sz w:val="24"/>
                <w:szCs w:val="24"/>
              </w:rPr>
              <w:t>е</w:t>
            </w:r>
            <w:r w:rsidRPr="00496E27">
              <w:rPr>
                <w:rFonts w:ascii="Times New Roman" w:hAnsi="Times New Roman" w:cs="Times New Roman"/>
                <w:sz w:val="24"/>
                <w:szCs w:val="24"/>
              </w:rPr>
              <w:t xml:space="preserve">ским характеристикам </w:t>
            </w:r>
            <w:r>
              <w:rPr>
                <w:rFonts w:ascii="Times New Roman" w:hAnsi="Times New Roman" w:cs="Times New Roman"/>
                <w:sz w:val="24"/>
                <w:szCs w:val="24"/>
              </w:rPr>
              <w:t>товара</w:t>
            </w:r>
            <w:r w:rsidRPr="00496E27">
              <w:rPr>
                <w:rFonts w:ascii="Times New Roman" w:hAnsi="Times New Roman" w:cs="Times New Roman"/>
                <w:sz w:val="24"/>
                <w:szCs w:val="24"/>
              </w:rPr>
              <w:t>, к е</w:t>
            </w:r>
            <w:r>
              <w:rPr>
                <w:rFonts w:ascii="Times New Roman" w:hAnsi="Times New Roman" w:cs="Times New Roman"/>
                <w:sz w:val="24"/>
                <w:szCs w:val="24"/>
              </w:rPr>
              <w:t>го</w:t>
            </w:r>
            <w:r w:rsidRPr="00496E27">
              <w:rPr>
                <w:rFonts w:ascii="Times New Roman" w:hAnsi="Times New Roman" w:cs="Times New Roman"/>
                <w:sz w:val="24"/>
                <w:szCs w:val="24"/>
              </w:rPr>
              <w:t xml:space="preserve"> безопасности и иные требов</w:t>
            </w:r>
            <w:r w:rsidRPr="00496E27">
              <w:rPr>
                <w:rFonts w:ascii="Times New Roman" w:hAnsi="Times New Roman" w:cs="Times New Roman"/>
                <w:sz w:val="24"/>
                <w:szCs w:val="24"/>
              </w:rPr>
              <w:t>а</w:t>
            </w:r>
            <w:r w:rsidRPr="00496E27">
              <w:rPr>
                <w:rFonts w:ascii="Times New Roman" w:hAnsi="Times New Roman" w:cs="Times New Roman"/>
                <w:sz w:val="24"/>
                <w:szCs w:val="24"/>
              </w:rPr>
              <w:t xml:space="preserve">ния, связанные с определением соответствия </w:t>
            </w:r>
            <w:r>
              <w:rPr>
                <w:rFonts w:ascii="Times New Roman" w:hAnsi="Times New Roman" w:cs="Times New Roman"/>
                <w:sz w:val="24"/>
                <w:szCs w:val="24"/>
              </w:rPr>
              <w:t>поставляемого тов</w:t>
            </w:r>
            <w:r>
              <w:rPr>
                <w:rFonts w:ascii="Times New Roman" w:hAnsi="Times New Roman" w:cs="Times New Roman"/>
                <w:sz w:val="24"/>
                <w:szCs w:val="24"/>
              </w:rPr>
              <w:t>а</w:t>
            </w:r>
            <w:r>
              <w:rPr>
                <w:rFonts w:ascii="Times New Roman" w:hAnsi="Times New Roman" w:cs="Times New Roman"/>
                <w:sz w:val="24"/>
                <w:szCs w:val="24"/>
              </w:rPr>
              <w:t xml:space="preserve">ра </w:t>
            </w:r>
            <w:r w:rsidRPr="00496E27">
              <w:rPr>
                <w:rFonts w:ascii="Times New Roman" w:hAnsi="Times New Roman" w:cs="Times New Roman"/>
                <w:sz w:val="24"/>
                <w:szCs w:val="24"/>
              </w:rPr>
              <w:t xml:space="preserve"> потребностям Заказчика</w:t>
            </w:r>
          </w:p>
        </w:tc>
        <w:tc>
          <w:tcPr>
            <w:tcW w:w="3069" w:type="pct"/>
          </w:tcPr>
          <w:p w:rsidR="00BC759E" w:rsidRPr="00D92F07" w:rsidRDefault="00BC759E"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 соотв</w:t>
            </w:r>
            <w:r>
              <w:rPr>
                <w:rFonts w:ascii="Times New Roman" w:hAnsi="Times New Roman" w:cs="Times New Roman"/>
                <w:sz w:val="24"/>
                <w:szCs w:val="24"/>
              </w:rPr>
              <w:t>етствии с проектом Договора.</w:t>
            </w:r>
          </w:p>
        </w:tc>
      </w:tr>
      <w:tr w:rsidR="00BC759E" w:rsidRPr="00EA3DE4" w:rsidTr="003816C5">
        <w:tc>
          <w:tcPr>
            <w:tcW w:w="1931"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353BDB">
              <w:rPr>
                <w:rFonts w:ascii="Times New Roman" w:hAnsi="Times New Roman" w:cs="Times New Roman"/>
                <w:sz w:val="24"/>
                <w:szCs w:val="24"/>
              </w:rPr>
              <w:t>Требования к описанию участн</w:t>
            </w:r>
            <w:r w:rsidRPr="00353BDB">
              <w:rPr>
                <w:rFonts w:ascii="Times New Roman" w:hAnsi="Times New Roman" w:cs="Times New Roman"/>
                <w:sz w:val="24"/>
                <w:szCs w:val="24"/>
              </w:rPr>
              <w:t>и</w:t>
            </w:r>
            <w:r w:rsidRPr="00353BDB">
              <w:rPr>
                <w:rFonts w:ascii="Times New Roman" w:hAnsi="Times New Roman" w:cs="Times New Roman"/>
                <w:sz w:val="24"/>
                <w:szCs w:val="24"/>
              </w:rPr>
              <w:t>ками закупки поставляемого тов</w:t>
            </w:r>
            <w:r w:rsidRPr="00353BDB">
              <w:rPr>
                <w:rFonts w:ascii="Times New Roman" w:hAnsi="Times New Roman" w:cs="Times New Roman"/>
                <w:sz w:val="24"/>
                <w:szCs w:val="24"/>
              </w:rPr>
              <w:t>а</w:t>
            </w:r>
            <w:r w:rsidRPr="00353BDB">
              <w:rPr>
                <w:rFonts w:ascii="Times New Roman" w:hAnsi="Times New Roman" w:cs="Times New Roman"/>
                <w:sz w:val="24"/>
                <w:szCs w:val="24"/>
              </w:rPr>
              <w:t>ра, который является предметом закупки, его функциональных х</w:t>
            </w:r>
            <w:r w:rsidRPr="00353BDB">
              <w:rPr>
                <w:rFonts w:ascii="Times New Roman" w:hAnsi="Times New Roman" w:cs="Times New Roman"/>
                <w:sz w:val="24"/>
                <w:szCs w:val="24"/>
              </w:rPr>
              <w:t>а</w:t>
            </w:r>
            <w:r w:rsidRPr="00353BDB">
              <w:rPr>
                <w:rFonts w:ascii="Times New Roman" w:hAnsi="Times New Roman" w:cs="Times New Roman"/>
                <w:sz w:val="24"/>
                <w:szCs w:val="24"/>
              </w:rPr>
              <w:t>рактеристик (потребительских свойств), его количественных и качественных характеристик</w:t>
            </w:r>
          </w:p>
        </w:tc>
        <w:tc>
          <w:tcPr>
            <w:tcW w:w="3069" w:type="pct"/>
            <w:vMerge w:val="restart"/>
          </w:tcPr>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6F3321" w:rsidRDefault="00BC759E" w:rsidP="005165C7">
            <w:pPr>
              <w:pStyle w:val="ConsPlusNormal"/>
              <w:widowControl/>
              <w:ind w:firstLine="0"/>
              <w:jc w:val="both"/>
              <w:rPr>
                <w:rFonts w:ascii="Times New Roman" w:hAnsi="Times New Roman" w:cs="Times New Roman"/>
                <w:sz w:val="24"/>
                <w:szCs w:val="24"/>
              </w:rPr>
            </w:pPr>
          </w:p>
          <w:p w:rsidR="00BC759E" w:rsidRPr="00C006C8" w:rsidRDefault="00BC759E" w:rsidP="005165C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w:t>
            </w:r>
            <w:r>
              <w:rPr>
                <w:rFonts w:ascii="Times New Roman" w:hAnsi="Times New Roman" w:cs="Times New Roman"/>
                <w:sz w:val="24"/>
                <w:szCs w:val="24"/>
              </w:rPr>
              <w:t>е</w:t>
            </w:r>
            <w:r>
              <w:rPr>
                <w:rFonts w:ascii="Times New Roman" w:hAnsi="Times New Roman" w:cs="Times New Roman"/>
                <w:sz w:val="24"/>
                <w:szCs w:val="24"/>
              </w:rPr>
              <w:t>дения указанных процедур.</w:t>
            </w:r>
          </w:p>
        </w:tc>
      </w:tr>
      <w:tr w:rsidR="00BC759E" w:rsidRPr="00EA3DE4" w:rsidTr="003816C5">
        <w:trPr>
          <w:trHeight w:val="769"/>
        </w:trPr>
        <w:tc>
          <w:tcPr>
            <w:tcW w:w="1931" w:type="pct"/>
          </w:tcPr>
          <w:p w:rsidR="00BC759E" w:rsidRPr="00D92F07" w:rsidRDefault="00BC759E" w:rsidP="002E5EF2">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3069"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r w:rsidR="00BC759E" w:rsidRPr="00EA3DE4" w:rsidTr="003816C5">
        <w:tc>
          <w:tcPr>
            <w:tcW w:w="1931"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Место </w:t>
            </w:r>
            <w:r>
              <w:rPr>
                <w:rFonts w:ascii="Times New Roman" w:hAnsi="Times New Roman" w:cs="Times New Roman"/>
                <w:sz w:val="24"/>
                <w:szCs w:val="24"/>
              </w:rPr>
              <w:t>поставки товара</w:t>
            </w:r>
          </w:p>
        </w:tc>
        <w:tc>
          <w:tcPr>
            <w:tcW w:w="3069" w:type="pct"/>
          </w:tcPr>
          <w:p w:rsidR="00BC759E" w:rsidRPr="001D75B2" w:rsidRDefault="001D75B2" w:rsidP="00347F02">
            <w:pPr>
              <w:pStyle w:val="a3"/>
              <w:jc w:val="both"/>
              <w:rPr>
                <w:rFonts w:ascii="Times New Roman" w:hAnsi="Times New Roman"/>
                <w:sz w:val="24"/>
                <w:szCs w:val="24"/>
              </w:rPr>
            </w:pPr>
            <w:r w:rsidRPr="001D75B2">
              <w:rPr>
                <w:rFonts w:ascii="Times New Roman" w:hAnsi="Times New Roman"/>
                <w:sz w:val="24"/>
                <w:szCs w:val="24"/>
              </w:rPr>
              <w:t xml:space="preserve">Российская Федерация, 690091, Приморский край, </w:t>
            </w:r>
            <w:proofErr w:type="gramStart"/>
            <w:r w:rsidRPr="001D75B2">
              <w:rPr>
                <w:rFonts w:ascii="Times New Roman" w:hAnsi="Times New Roman"/>
                <w:sz w:val="24"/>
                <w:szCs w:val="24"/>
              </w:rPr>
              <w:t>г</w:t>
            </w:r>
            <w:proofErr w:type="gramEnd"/>
            <w:r w:rsidRPr="001D75B2">
              <w:rPr>
                <w:rFonts w:ascii="Times New Roman" w:hAnsi="Times New Roman"/>
                <w:sz w:val="24"/>
                <w:szCs w:val="24"/>
              </w:rPr>
              <w:t>. Владивосток, ул. Уборевича, д. 30/37</w:t>
            </w:r>
          </w:p>
        </w:tc>
      </w:tr>
      <w:tr w:rsidR="00BC759E" w:rsidRPr="00EA3DE4" w:rsidTr="003816C5">
        <w:tc>
          <w:tcPr>
            <w:tcW w:w="1931" w:type="pct"/>
          </w:tcPr>
          <w:p w:rsidR="00BC759E" w:rsidRPr="00496E27" w:rsidRDefault="00BC759E" w:rsidP="005C6E7D">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 xml:space="preserve">Условия и сроки (периоды) </w:t>
            </w:r>
            <w:r>
              <w:rPr>
                <w:rFonts w:ascii="Times New Roman" w:hAnsi="Times New Roman" w:cs="Times New Roman"/>
                <w:sz w:val="24"/>
                <w:szCs w:val="24"/>
              </w:rPr>
              <w:t>п</w:t>
            </w:r>
            <w:r>
              <w:rPr>
                <w:rFonts w:ascii="Times New Roman" w:hAnsi="Times New Roman" w:cs="Times New Roman"/>
                <w:sz w:val="24"/>
                <w:szCs w:val="24"/>
              </w:rPr>
              <w:t>о</w:t>
            </w:r>
            <w:r>
              <w:rPr>
                <w:rFonts w:ascii="Times New Roman" w:hAnsi="Times New Roman" w:cs="Times New Roman"/>
                <w:sz w:val="24"/>
                <w:szCs w:val="24"/>
              </w:rPr>
              <w:t>ставки товара</w:t>
            </w:r>
          </w:p>
        </w:tc>
        <w:tc>
          <w:tcPr>
            <w:tcW w:w="3069" w:type="pct"/>
          </w:tcPr>
          <w:p w:rsidR="00BC759E" w:rsidRPr="00B826CB" w:rsidRDefault="00B826CB" w:rsidP="001D75B2">
            <w:pPr>
              <w:pStyle w:val="ConsPlusNormal"/>
              <w:widowControl/>
              <w:ind w:firstLine="0"/>
              <w:jc w:val="both"/>
              <w:rPr>
                <w:rFonts w:ascii="Times New Roman" w:hAnsi="Times New Roman" w:cs="Times New Roman"/>
                <w:sz w:val="24"/>
                <w:szCs w:val="24"/>
              </w:rPr>
            </w:pPr>
            <w:r w:rsidRPr="00B826CB">
              <w:rPr>
                <w:rFonts w:ascii="Times New Roman" w:hAnsi="Times New Roman" w:cs="Times New Roman"/>
                <w:sz w:val="24"/>
                <w:szCs w:val="24"/>
              </w:rPr>
              <w:t xml:space="preserve">Поставка товара осуществляется по заявкам Заказчика в течение 3 (трех) дней со дня получения Поставщиком заявки. </w:t>
            </w:r>
            <w:r w:rsidRPr="00B826CB">
              <w:rPr>
                <w:rStyle w:val="FontStyle15"/>
                <w:sz w:val="24"/>
                <w:szCs w:val="24"/>
              </w:rPr>
              <w:t>Датой поставки считается дата получения Товара Заказчиком</w:t>
            </w:r>
          </w:p>
        </w:tc>
      </w:tr>
      <w:tr w:rsidR="00BC759E" w:rsidRPr="00EA3DE4" w:rsidTr="003816C5">
        <w:trPr>
          <w:trHeight w:val="94"/>
        </w:trPr>
        <w:tc>
          <w:tcPr>
            <w:tcW w:w="1931" w:type="pct"/>
            <w:vAlign w:val="center"/>
          </w:tcPr>
          <w:p w:rsidR="00BC759E" w:rsidRPr="00496E27" w:rsidRDefault="00BC759E" w:rsidP="005165C7">
            <w:pPr>
              <w:pStyle w:val="ConsPlusNorma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3069" w:type="pct"/>
          </w:tcPr>
          <w:p w:rsidR="00BC759E" w:rsidRPr="00D92F07" w:rsidRDefault="00BC759E" w:rsidP="005165C7">
            <w:pPr>
              <w:pStyle w:val="ConsPlusNormal"/>
              <w:widowControl/>
              <w:ind w:firstLine="0"/>
              <w:jc w:val="both"/>
              <w:rPr>
                <w:rFonts w:ascii="Times New Roman" w:hAnsi="Times New Roman" w:cs="Times New Roman"/>
                <w:sz w:val="24"/>
                <w:szCs w:val="24"/>
              </w:rPr>
            </w:pPr>
            <w:r w:rsidRPr="00D92F07">
              <w:rPr>
                <w:rFonts w:ascii="Times New Roman" w:hAnsi="Times New Roman" w:cs="Times New Roman"/>
                <w:sz w:val="24"/>
                <w:szCs w:val="24"/>
              </w:rPr>
              <w:t>Выбранный способ закупки не предусматривает пров</w:t>
            </w:r>
            <w:r w:rsidRPr="00D92F07">
              <w:rPr>
                <w:rFonts w:ascii="Times New Roman" w:hAnsi="Times New Roman" w:cs="Times New Roman"/>
                <w:sz w:val="24"/>
                <w:szCs w:val="24"/>
              </w:rPr>
              <w:t>е</w:t>
            </w:r>
            <w:r w:rsidRPr="00D92F07">
              <w:rPr>
                <w:rFonts w:ascii="Times New Roman" w:hAnsi="Times New Roman" w:cs="Times New Roman"/>
                <w:sz w:val="24"/>
                <w:szCs w:val="24"/>
              </w:rPr>
              <w:t>дения указанных процедур.</w:t>
            </w:r>
          </w:p>
        </w:tc>
      </w:tr>
      <w:tr w:rsidR="00BC759E" w:rsidRPr="00EA3DE4" w:rsidTr="003816C5">
        <w:tc>
          <w:tcPr>
            <w:tcW w:w="1931" w:type="pct"/>
            <w:vAlign w:val="center"/>
          </w:tcPr>
          <w:p w:rsidR="00BC759E" w:rsidRPr="00EA3DE4" w:rsidRDefault="00BC759E" w:rsidP="005165C7">
            <w:pPr>
              <w:jc w:val="both"/>
            </w:pPr>
            <w:r w:rsidRPr="00EA3DE4">
              <w:t>Требования к участникам закупки и перечень документов, предста</w:t>
            </w:r>
            <w:r w:rsidRPr="00EA3DE4">
              <w:t>в</w:t>
            </w:r>
            <w:r w:rsidRPr="00EA3DE4">
              <w:t>ляемых участниками закупки для подтверждения их соответствия установленным требованиям</w:t>
            </w:r>
          </w:p>
        </w:tc>
        <w:tc>
          <w:tcPr>
            <w:tcW w:w="3069" w:type="pct"/>
          </w:tcPr>
          <w:p w:rsidR="00BC759E" w:rsidRPr="00D92F07" w:rsidRDefault="00BC759E" w:rsidP="005165C7">
            <w:pPr>
              <w:pStyle w:val="ConsPlusNormal"/>
              <w:ind w:firstLine="0"/>
              <w:rPr>
                <w:rFonts w:ascii="Times New Roman" w:hAnsi="Times New Roman" w:cs="Times New Roman"/>
                <w:sz w:val="24"/>
                <w:szCs w:val="24"/>
              </w:rPr>
            </w:pPr>
            <w:r w:rsidRPr="00D92F07">
              <w:rPr>
                <w:rFonts w:ascii="Times New Roman" w:hAnsi="Times New Roman" w:cs="Times New Roman"/>
                <w:sz w:val="24"/>
                <w:szCs w:val="24"/>
              </w:rPr>
              <w:t>Не предусмотрены.</w:t>
            </w:r>
          </w:p>
        </w:tc>
      </w:tr>
      <w:tr w:rsidR="00BC759E" w:rsidRPr="00EA3DE4" w:rsidTr="003816C5">
        <w:tc>
          <w:tcPr>
            <w:tcW w:w="1931"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Формы, порядок, дата начала и дата окончания срока предоста</w:t>
            </w:r>
            <w:r w:rsidRPr="00496E27">
              <w:rPr>
                <w:rFonts w:ascii="Times New Roman" w:hAnsi="Times New Roman" w:cs="Times New Roman"/>
                <w:sz w:val="24"/>
                <w:szCs w:val="24"/>
              </w:rPr>
              <w:t>в</w:t>
            </w:r>
            <w:r w:rsidRPr="00496E27">
              <w:rPr>
                <w:rFonts w:ascii="Times New Roman" w:hAnsi="Times New Roman" w:cs="Times New Roman"/>
                <w:sz w:val="24"/>
                <w:szCs w:val="24"/>
              </w:rPr>
              <w:t>ления участникам закупки разъя</w:t>
            </w:r>
            <w:r w:rsidRPr="00496E27">
              <w:rPr>
                <w:rFonts w:ascii="Times New Roman" w:hAnsi="Times New Roman" w:cs="Times New Roman"/>
                <w:sz w:val="24"/>
                <w:szCs w:val="24"/>
              </w:rPr>
              <w:t>с</w:t>
            </w:r>
            <w:r w:rsidRPr="00496E27">
              <w:rPr>
                <w:rFonts w:ascii="Times New Roman" w:hAnsi="Times New Roman" w:cs="Times New Roman"/>
                <w:sz w:val="24"/>
                <w:szCs w:val="24"/>
              </w:rPr>
              <w:t>нений положений документации о закупке</w:t>
            </w:r>
          </w:p>
        </w:tc>
        <w:tc>
          <w:tcPr>
            <w:tcW w:w="3069" w:type="pct"/>
            <w:vMerge w:val="restart"/>
          </w:tcPr>
          <w:p w:rsidR="00BC759E" w:rsidRDefault="00BC759E" w:rsidP="005165C7">
            <w:pPr>
              <w:pStyle w:val="ConsPlusNormal"/>
              <w:jc w:val="both"/>
              <w:rPr>
                <w:rFonts w:ascii="Times New Roman" w:hAnsi="Times New Roman" w:cs="Times New Roman"/>
                <w:sz w:val="24"/>
                <w:szCs w:val="24"/>
              </w:rPr>
            </w:pPr>
          </w:p>
          <w:p w:rsidR="00BC759E" w:rsidRDefault="00BC759E" w:rsidP="005165C7">
            <w:pPr>
              <w:pStyle w:val="ConsPlusNormal"/>
              <w:widowControl/>
              <w:ind w:firstLine="0"/>
              <w:jc w:val="both"/>
              <w:rPr>
                <w:rFonts w:ascii="Times New Roman" w:hAnsi="Times New Roman" w:cs="Times New Roman"/>
                <w:sz w:val="24"/>
                <w:szCs w:val="24"/>
              </w:rPr>
            </w:pPr>
          </w:p>
          <w:p w:rsidR="00BC759E" w:rsidRDefault="00BC759E" w:rsidP="005165C7">
            <w:pPr>
              <w:pStyle w:val="ConsPlusNormal"/>
              <w:widowControl/>
              <w:ind w:firstLine="0"/>
              <w:jc w:val="both"/>
              <w:rPr>
                <w:rFonts w:ascii="Times New Roman" w:hAnsi="Times New Roman" w:cs="Times New Roman"/>
                <w:sz w:val="24"/>
                <w:szCs w:val="24"/>
              </w:rPr>
            </w:pPr>
          </w:p>
          <w:p w:rsidR="00BC759E" w:rsidRPr="0097621A" w:rsidRDefault="00BC759E" w:rsidP="005165C7">
            <w:pPr>
              <w:pStyle w:val="ConsPlusNormal"/>
              <w:ind w:firstLine="0"/>
              <w:jc w:val="both"/>
              <w:rPr>
                <w:rFonts w:ascii="Times New Roman" w:hAnsi="Times New Roman" w:cs="Times New Roman"/>
                <w:sz w:val="24"/>
                <w:szCs w:val="24"/>
              </w:rPr>
            </w:pPr>
          </w:p>
          <w:p w:rsidR="00BC759E" w:rsidRPr="00C006C8" w:rsidRDefault="00BC759E" w:rsidP="005165C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Выбранный способ закупки не предусматривает пров</w:t>
            </w:r>
            <w:r>
              <w:rPr>
                <w:rFonts w:ascii="Times New Roman" w:hAnsi="Times New Roman" w:cs="Times New Roman"/>
                <w:sz w:val="24"/>
                <w:szCs w:val="24"/>
              </w:rPr>
              <w:t>е</w:t>
            </w:r>
            <w:r>
              <w:rPr>
                <w:rFonts w:ascii="Times New Roman" w:hAnsi="Times New Roman" w:cs="Times New Roman"/>
                <w:sz w:val="24"/>
                <w:szCs w:val="24"/>
              </w:rPr>
              <w:t>дения указанных процедур</w:t>
            </w:r>
          </w:p>
        </w:tc>
      </w:tr>
      <w:tr w:rsidR="00BC759E" w:rsidRPr="00EA3DE4" w:rsidTr="003816C5">
        <w:tc>
          <w:tcPr>
            <w:tcW w:w="1931" w:type="pct"/>
            <w:vAlign w:val="center"/>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Место и дата рассмотрения пре</w:t>
            </w:r>
            <w:r w:rsidRPr="00496E27">
              <w:rPr>
                <w:rFonts w:ascii="Times New Roman" w:hAnsi="Times New Roman" w:cs="Times New Roman"/>
                <w:sz w:val="24"/>
                <w:szCs w:val="24"/>
              </w:rPr>
              <w:t>д</w:t>
            </w:r>
            <w:r w:rsidRPr="00496E27">
              <w:rPr>
                <w:rFonts w:ascii="Times New Roman" w:hAnsi="Times New Roman" w:cs="Times New Roman"/>
                <w:sz w:val="24"/>
                <w:szCs w:val="24"/>
              </w:rPr>
              <w:t>ложений  участников закупки и подведения итогов закупки</w:t>
            </w:r>
          </w:p>
        </w:tc>
        <w:tc>
          <w:tcPr>
            <w:tcW w:w="3069" w:type="pct"/>
            <w:vMerge/>
          </w:tcPr>
          <w:p w:rsidR="00BC759E" w:rsidRPr="00C006C8" w:rsidRDefault="00BC759E" w:rsidP="005165C7">
            <w:pPr>
              <w:pStyle w:val="ConsPlusNormal"/>
              <w:jc w:val="both"/>
              <w:rPr>
                <w:rFonts w:ascii="Times New Roman" w:hAnsi="Times New Roman" w:cs="Times New Roman"/>
                <w:sz w:val="24"/>
                <w:szCs w:val="24"/>
              </w:rPr>
            </w:pPr>
          </w:p>
        </w:tc>
      </w:tr>
      <w:tr w:rsidR="00BC759E" w:rsidRPr="00EA3DE4" w:rsidTr="003816C5">
        <w:tc>
          <w:tcPr>
            <w:tcW w:w="1931"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Критерии оценки и сопоставления заявок на участие в закупке</w:t>
            </w:r>
          </w:p>
        </w:tc>
        <w:tc>
          <w:tcPr>
            <w:tcW w:w="3069" w:type="pct"/>
            <w:vMerge/>
          </w:tcPr>
          <w:p w:rsidR="00BC759E" w:rsidRPr="00C006C8" w:rsidRDefault="00BC759E" w:rsidP="005165C7">
            <w:pPr>
              <w:pStyle w:val="ConsPlusNormal"/>
              <w:jc w:val="both"/>
              <w:rPr>
                <w:rFonts w:ascii="Times New Roman" w:hAnsi="Times New Roman" w:cs="Times New Roman"/>
                <w:sz w:val="24"/>
                <w:szCs w:val="24"/>
              </w:rPr>
            </w:pPr>
          </w:p>
        </w:tc>
      </w:tr>
      <w:tr w:rsidR="00BC759E" w:rsidRPr="00EA3DE4" w:rsidTr="003816C5">
        <w:tc>
          <w:tcPr>
            <w:tcW w:w="1931" w:type="pct"/>
          </w:tcPr>
          <w:p w:rsidR="00BC759E" w:rsidRPr="00496E27" w:rsidRDefault="00BC759E" w:rsidP="005165C7">
            <w:pPr>
              <w:pStyle w:val="ConsPlusNormal"/>
              <w:widowControl/>
              <w:ind w:firstLine="0"/>
              <w:jc w:val="both"/>
              <w:rPr>
                <w:rFonts w:ascii="Times New Roman" w:hAnsi="Times New Roman" w:cs="Times New Roman"/>
                <w:sz w:val="24"/>
                <w:szCs w:val="24"/>
              </w:rPr>
            </w:pPr>
            <w:r w:rsidRPr="00496E27">
              <w:rPr>
                <w:rFonts w:ascii="Times New Roman" w:hAnsi="Times New Roman" w:cs="Times New Roman"/>
                <w:sz w:val="24"/>
                <w:szCs w:val="24"/>
              </w:rPr>
              <w:t>Порядок оценки и сопоставления заявок на участие в закупке</w:t>
            </w:r>
          </w:p>
        </w:tc>
        <w:tc>
          <w:tcPr>
            <w:tcW w:w="3069" w:type="pct"/>
            <w:vMerge/>
          </w:tcPr>
          <w:p w:rsidR="00BC759E" w:rsidRPr="00C006C8" w:rsidRDefault="00BC759E" w:rsidP="005165C7">
            <w:pPr>
              <w:pStyle w:val="ConsPlusNormal"/>
              <w:widowControl/>
              <w:ind w:firstLine="0"/>
              <w:jc w:val="both"/>
              <w:rPr>
                <w:rFonts w:ascii="Times New Roman" w:hAnsi="Times New Roman" w:cs="Times New Roman"/>
                <w:sz w:val="24"/>
                <w:szCs w:val="24"/>
              </w:rPr>
            </w:pPr>
          </w:p>
        </w:tc>
      </w:tr>
    </w:tbl>
    <w:p w:rsidR="00CD4447" w:rsidRPr="00CD4447" w:rsidRDefault="00CD4447" w:rsidP="00CD4447">
      <w:pPr>
        <w:rPr>
          <w:b/>
          <w:sz w:val="10"/>
          <w:szCs w:val="10"/>
        </w:rPr>
      </w:pPr>
    </w:p>
    <w:p w:rsidR="005D1070" w:rsidRDefault="005D1070" w:rsidP="00CD4447">
      <w:pPr>
        <w:rPr>
          <w:b/>
          <w:sz w:val="22"/>
          <w:szCs w:val="22"/>
        </w:rPr>
      </w:pPr>
    </w:p>
    <w:p w:rsidR="005C6F55" w:rsidRDefault="005C6F55" w:rsidP="0045018F">
      <w:pPr>
        <w:pStyle w:val="ConsPlusNormal"/>
        <w:widowControl/>
        <w:ind w:firstLine="0"/>
        <w:jc w:val="center"/>
        <w:rPr>
          <w:rFonts w:ascii="Times New Roman" w:hAnsi="Times New Roman" w:cs="Times New Roman"/>
          <w:b/>
          <w:sz w:val="24"/>
          <w:szCs w:val="24"/>
        </w:rPr>
      </w:pPr>
    </w:p>
    <w:p w:rsidR="00BC759E" w:rsidRPr="00A92874" w:rsidRDefault="00BC759E" w:rsidP="0045018F">
      <w:pPr>
        <w:pStyle w:val="ConsPlusNormal"/>
        <w:widowControl/>
        <w:ind w:firstLine="0"/>
        <w:jc w:val="center"/>
        <w:rPr>
          <w:rFonts w:ascii="Times New Roman" w:hAnsi="Times New Roman" w:cs="Times New Roman"/>
          <w:b/>
          <w:sz w:val="24"/>
          <w:szCs w:val="24"/>
        </w:rPr>
      </w:pPr>
      <w:r w:rsidRPr="00A92874">
        <w:rPr>
          <w:rFonts w:ascii="Times New Roman" w:hAnsi="Times New Roman" w:cs="Times New Roman"/>
          <w:b/>
          <w:sz w:val="24"/>
          <w:szCs w:val="24"/>
        </w:rPr>
        <w:lastRenderedPageBreak/>
        <w:t>Приложение № 1</w:t>
      </w:r>
    </w:p>
    <w:p w:rsidR="00BC759E" w:rsidRDefault="00BC759E" w:rsidP="00B236E2">
      <w:pPr>
        <w:pStyle w:val="ConsPlusNormal"/>
        <w:widowControl/>
        <w:ind w:left="-426" w:right="-285" w:firstLine="0"/>
        <w:jc w:val="center"/>
        <w:rPr>
          <w:rFonts w:ascii="Times New Roman" w:hAnsi="Times New Roman" w:cs="Times New Roman"/>
          <w:b/>
          <w:sz w:val="24"/>
          <w:szCs w:val="24"/>
        </w:rPr>
      </w:pPr>
      <w:r w:rsidRPr="00CD4447">
        <w:rPr>
          <w:rFonts w:ascii="Times New Roman" w:hAnsi="Times New Roman" w:cs="Times New Roman"/>
          <w:b/>
          <w:sz w:val="24"/>
          <w:szCs w:val="24"/>
        </w:rPr>
        <w:t>к Документации о проведении закупки у единственного поставщика №</w:t>
      </w:r>
      <w:r w:rsidR="00C84DA1">
        <w:rPr>
          <w:rFonts w:ascii="Times New Roman" w:hAnsi="Times New Roman" w:cs="Times New Roman"/>
          <w:b/>
          <w:sz w:val="24"/>
          <w:szCs w:val="24"/>
        </w:rPr>
        <w:t xml:space="preserve"> </w:t>
      </w:r>
      <w:r w:rsidR="005075B1">
        <w:rPr>
          <w:rFonts w:ascii="Times New Roman" w:hAnsi="Times New Roman" w:cs="Times New Roman"/>
          <w:b/>
          <w:sz w:val="24"/>
          <w:szCs w:val="24"/>
        </w:rPr>
        <w:t>85</w:t>
      </w:r>
      <w:r w:rsidRPr="00CD4447">
        <w:rPr>
          <w:rFonts w:ascii="Times New Roman" w:hAnsi="Times New Roman" w:cs="Times New Roman"/>
          <w:b/>
          <w:sz w:val="24"/>
          <w:szCs w:val="24"/>
        </w:rPr>
        <w:t xml:space="preserve"> ККЦ СВМП</w:t>
      </w:r>
    </w:p>
    <w:p w:rsidR="00CD4447" w:rsidRDefault="00CD4447" w:rsidP="00B236E2">
      <w:pPr>
        <w:pStyle w:val="ConsPlusNormal"/>
        <w:widowControl/>
        <w:ind w:left="-426" w:right="-285" w:firstLine="0"/>
        <w:jc w:val="center"/>
        <w:rPr>
          <w:rFonts w:ascii="Times New Roman" w:hAnsi="Times New Roman" w:cs="Times New Roman"/>
          <w:b/>
          <w:sz w:val="24"/>
          <w:szCs w:val="24"/>
        </w:rPr>
      </w:pPr>
    </w:p>
    <w:p w:rsidR="00D10E3F" w:rsidRDefault="00D10E3F" w:rsidP="00D10E3F">
      <w:pPr>
        <w:pStyle w:val="af4"/>
        <w:spacing w:after="0"/>
        <w:ind w:firstLine="709"/>
        <w:jc w:val="center"/>
        <w:rPr>
          <w:b/>
          <w:color w:val="000000"/>
        </w:rPr>
      </w:pPr>
      <w:r>
        <w:rPr>
          <w:b/>
          <w:color w:val="000000"/>
        </w:rPr>
        <w:t>Проект ДОГОВОРА № _____</w:t>
      </w:r>
    </w:p>
    <w:p w:rsidR="00D10E3F" w:rsidRPr="005D5A52" w:rsidRDefault="00D10E3F" w:rsidP="005C6F55">
      <w:pPr>
        <w:ind w:right="-286"/>
        <w:rPr>
          <w:rStyle w:val="FontStyle13"/>
          <w:b w:val="0"/>
          <w:sz w:val="18"/>
          <w:szCs w:val="18"/>
        </w:rPr>
      </w:pPr>
      <w:r w:rsidRPr="005D5A52">
        <w:rPr>
          <w:rStyle w:val="FontStyle13"/>
          <w:b w:val="0"/>
          <w:sz w:val="18"/>
          <w:szCs w:val="18"/>
        </w:rPr>
        <w:t>г. ____________</w:t>
      </w:r>
      <w:r w:rsidRPr="005D5A52">
        <w:rPr>
          <w:rStyle w:val="FontStyle13"/>
          <w:b w:val="0"/>
          <w:sz w:val="18"/>
          <w:szCs w:val="18"/>
        </w:rPr>
        <w:tab/>
        <w:t xml:space="preserve">                                                   </w:t>
      </w:r>
      <w:r w:rsidR="005D5A52" w:rsidRPr="005D5A52">
        <w:rPr>
          <w:rStyle w:val="FontStyle13"/>
          <w:b w:val="0"/>
          <w:sz w:val="18"/>
          <w:szCs w:val="18"/>
        </w:rPr>
        <w:t xml:space="preserve">                                                                                          </w:t>
      </w:r>
      <w:r w:rsidRPr="005D5A52">
        <w:rPr>
          <w:rStyle w:val="FontStyle13"/>
          <w:b w:val="0"/>
          <w:sz w:val="18"/>
          <w:szCs w:val="18"/>
        </w:rPr>
        <w:t xml:space="preserve">               «___»_______201</w:t>
      </w:r>
      <w:r w:rsidR="005D5A52" w:rsidRPr="005D5A52">
        <w:rPr>
          <w:rStyle w:val="FontStyle13"/>
          <w:b w:val="0"/>
          <w:sz w:val="18"/>
          <w:szCs w:val="18"/>
        </w:rPr>
        <w:t>6</w:t>
      </w:r>
      <w:r w:rsidRPr="005D5A52">
        <w:rPr>
          <w:rStyle w:val="FontStyle13"/>
          <w:b w:val="0"/>
          <w:sz w:val="18"/>
          <w:szCs w:val="18"/>
        </w:rPr>
        <w:t xml:space="preserve"> г.</w:t>
      </w:r>
    </w:p>
    <w:p w:rsidR="006F68E8" w:rsidRDefault="006F68E8" w:rsidP="005A5DFE">
      <w:pPr>
        <w:pStyle w:val="Style4"/>
        <w:widowControl/>
        <w:spacing w:line="240" w:lineRule="auto"/>
        <w:rPr>
          <w:rStyle w:val="FontStyle15"/>
          <w:sz w:val="18"/>
          <w:szCs w:val="18"/>
        </w:rPr>
      </w:pPr>
    </w:p>
    <w:p w:rsidR="005A5DFE" w:rsidRDefault="005A5DFE" w:rsidP="00A66849">
      <w:pPr>
        <w:pStyle w:val="Style4"/>
        <w:widowControl/>
        <w:spacing w:line="240" w:lineRule="auto"/>
        <w:rPr>
          <w:rStyle w:val="FontStyle15"/>
          <w:sz w:val="18"/>
          <w:szCs w:val="18"/>
        </w:rPr>
      </w:pPr>
      <w:r>
        <w:rPr>
          <w:rStyle w:val="FontStyle15"/>
          <w:sz w:val="18"/>
          <w:szCs w:val="18"/>
        </w:rPr>
        <w:t>_____________</w:t>
      </w:r>
      <w:r w:rsidRPr="005A5DFE">
        <w:rPr>
          <w:rStyle w:val="FontStyle15"/>
          <w:sz w:val="18"/>
          <w:szCs w:val="18"/>
        </w:rPr>
        <w:t xml:space="preserve">, </w:t>
      </w:r>
      <w:r w:rsidR="00EA796B">
        <w:rPr>
          <w:rStyle w:val="FontStyle15"/>
          <w:sz w:val="18"/>
          <w:szCs w:val="18"/>
        </w:rPr>
        <w:t xml:space="preserve">действующий на основании ____, </w:t>
      </w:r>
      <w:r w:rsidRPr="005A5DFE">
        <w:rPr>
          <w:rStyle w:val="FontStyle15"/>
          <w:sz w:val="18"/>
          <w:szCs w:val="18"/>
        </w:rPr>
        <w:t>именуем</w:t>
      </w:r>
      <w:r w:rsidR="006F68E8">
        <w:rPr>
          <w:rStyle w:val="FontStyle15"/>
          <w:sz w:val="18"/>
          <w:szCs w:val="18"/>
        </w:rPr>
        <w:t xml:space="preserve">__ </w:t>
      </w:r>
      <w:r w:rsidRPr="005A5DFE">
        <w:rPr>
          <w:rStyle w:val="FontStyle15"/>
          <w:sz w:val="18"/>
          <w:szCs w:val="18"/>
        </w:rPr>
        <w:t xml:space="preserve"> в </w:t>
      </w:r>
      <w:r w:rsidRPr="00A66849">
        <w:rPr>
          <w:rStyle w:val="FontStyle15"/>
          <w:sz w:val="18"/>
          <w:szCs w:val="18"/>
        </w:rPr>
        <w:t>дальнейшем «Поставщик», с одной стороны и ГАУЗ "ККЦ СВМП" в лице главного врача Березкина Николая Львовича, действующего на основании Устава, именуемый в дальнейшем «З</w:t>
      </w:r>
      <w:r w:rsidRPr="00A66849">
        <w:rPr>
          <w:rStyle w:val="FontStyle15"/>
          <w:sz w:val="18"/>
          <w:szCs w:val="18"/>
        </w:rPr>
        <w:t>а</w:t>
      </w:r>
      <w:r w:rsidRPr="00A66849">
        <w:rPr>
          <w:rStyle w:val="FontStyle15"/>
          <w:sz w:val="18"/>
          <w:szCs w:val="18"/>
        </w:rPr>
        <w:t>казчик», с другой стороны, заключили настоящий Договор о нижеследующем:</w:t>
      </w:r>
    </w:p>
    <w:p w:rsidR="005075B1" w:rsidRPr="005075B1" w:rsidRDefault="005075B1" w:rsidP="005075B1">
      <w:pPr>
        <w:pStyle w:val="Style11"/>
        <w:widowControl/>
        <w:tabs>
          <w:tab w:val="left" w:pos="182"/>
        </w:tabs>
        <w:spacing w:line="240" w:lineRule="auto"/>
        <w:ind w:firstLine="0"/>
        <w:rPr>
          <w:rStyle w:val="FontStyle16"/>
          <w:b/>
        </w:rPr>
      </w:pPr>
      <w:r w:rsidRPr="005075B1">
        <w:rPr>
          <w:rStyle w:val="FontStyle16"/>
          <w:b/>
        </w:rPr>
        <w:t>1. ПРЕДМЕТ ДОГОВОРА</w:t>
      </w:r>
    </w:p>
    <w:p w:rsidR="005075B1" w:rsidRPr="005075B1" w:rsidRDefault="005075B1" w:rsidP="005075B1">
      <w:pPr>
        <w:pStyle w:val="Style9"/>
        <w:widowControl/>
        <w:jc w:val="both"/>
        <w:rPr>
          <w:rStyle w:val="FontStyle15"/>
          <w:sz w:val="18"/>
          <w:szCs w:val="18"/>
        </w:rPr>
      </w:pPr>
      <w:r w:rsidRPr="005075B1">
        <w:rPr>
          <w:sz w:val="18"/>
          <w:szCs w:val="18"/>
        </w:rPr>
        <w:t>Предметом Договора является поставка и передача Поставщиком Заказчику</w:t>
      </w:r>
      <w:r w:rsidRPr="005075B1">
        <w:rPr>
          <w:rStyle w:val="FontStyle15"/>
          <w:sz w:val="18"/>
          <w:szCs w:val="18"/>
        </w:rPr>
        <w:t xml:space="preserve"> индивидуальной стабилизирующей имплантируемой системы в составе: </w:t>
      </w:r>
      <w:proofErr w:type="gramStart"/>
      <w:r w:rsidRPr="005075B1">
        <w:rPr>
          <w:rStyle w:val="FontStyle15"/>
          <w:sz w:val="18"/>
          <w:szCs w:val="18"/>
        </w:rPr>
        <w:t xml:space="preserve">Стержень продольный - 2 шт.; Гайка внутренняя для </w:t>
      </w:r>
      <w:proofErr w:type="spellStart"/>
      <w:r w:rsidRPr="005075B1">
        <w:rPr>
          <w:rStyle w:val="FontStyle15"/>
          <w:sz w:val="18"/>
          <w:szCs w:val="18"/>
        </w:rPr>
        <w:t>транспедикулярных</w:t>
      </w:r>
      <w:proofErr w:type="spellEnd"/>
      <w:r w:rsidRPr="005075B1">
        <w:rPr>
          <w:rStyle w:val="FontStyle15"/>
          <w:sz w:val="18"/>
          <w:szCs w:val="18"/>
        </w:rPr>
        <w:t xml:space="preserve"> винтов - 22 шт.; Винт </w:t>
      </w:r>
      <w:proofErr w:type="spellStart"/>
      <w:r w:rsidRPr="005075B1">
        <w:rPr>
          <w:rStyle w:val="FontStyle15"/>
          <w:sz w:val="18"/>
          <w:szCs w:val="18"/>
        </w:rPr>
        <w:t>транспедик</w:t>
      </w:r>
      <w:r w:rsidRPr="005075B1">
        <w:rPr>
          <w:rStyle w:val="FontStyle15"/>
          <w:sz w:val="18"/>
          <w:szCs w:val="18"/>
        </w:rPr>
        <w:t>у</w:t>
      </w:r>
      <w:r w:rsidRPr="005075B1">
        <w:rPr>
          <w:rStyle w:val="FontStyle15"/>
          <w:sz w:val="18"/>
          <w:szCs w:val="18"/>
        </w:rPr>
        <w:t>лярный</w:t>
      </w:r>
      <w:proofErr w:type="spellEnd"/>
      <w:r w:rsidRPr="005075B1">
        <w:rPr>
          <w:rStyle w:val="FontStyle15"/>
          <w:sz w:val="18"/>
          <w:szCs w:val="18"/>
        </w:rPr>
        <w:t xml:space="preserve"> </w:t>
      </w:r>
      <w:proofErr w:type="spellStart"/>
      <w:r w:rsidRPr="005075B1">
        <w:rPr>
          <w:rStyle w:val="FontStyle15"/>
          <w:sz w:val="18"/>
          <w:szCs w:val="18"/>
        </w:rPr>
        <w:t>моноаксиальный</w:t>
      </w:r>
      <w:proofErr w:type="spellEnd"/>
      <w:r w:rsidRPr="005075B1">
        <w:rPr>
          <w:rStyle w:val="FontStyle15"/>
          <w:sz w:val="18"/>
          <w:szCs w:val="18"/>
        </w:rPr>
        <w:t xml:space="preserve"> 5.0*30 – 2 шт.; Винт </w:t>
      </w:r>
      <w:proofErr w:type="spellStart"/>
      <w:r w:rsidRPr="005075B1">
        <w:rPr>
          <w:rStyle w:val="FontStyle15"/>
          <w:sz w:val="18"/>
          <w:szCs w:val="18"/>
        </w:rPr>
        <w:t>транспедикулярный</w:t>
      </w:r>
      <w:proofErr w:type="spellEnd"/>
      <w:r w:rsidRPr="005075B1">
        <w:rPr>
          <w:rStyle w:val="FontStyle15"/>
          <w:sz w:val="18"/>
          <w:szCs w:val="18"/>
        </w:rPr>
        <w:t xml:space="preserve"> </w:t>
      </w:r>
      <w:proofErr w:type="spellStart"/>
      <w:r w:rsidRPr="005075B1">
        <w:rPr>
          <w:rStyle w:val="FontStyle15"/>
          <w:sz w:val="18"/>
          <w:szCs w:val="18"/>
        </w:rPr>
        <w:t>полиаксиальный</w:t>
      </w:r>
      <w:proofErr w:type="spellEnd"/>
      <w:r w:rsidRPr="005075B1">
        <w:rPr>
          <w:rStyle w:val="FontStyle15"/>
          <w:sz w:val="18"/>
          <w:szCs w:val="18"/>
        </w:rPr>
        <w:t xml:space="preserve"> 5.0*30 – 6 шт.; Винт </w:t>
      </w:r>
      <w:proofErr w:type="spellStart"/>
      <w:r w:rsidRPr="005075B1">
        <w:rPr>
          <w:rStyle w:val="FontStyle15"/>
          <w:sz w:val="18"/>
          <w:szCs w:val="18"/>
        </w:rPr>
        <w:t>транспедикулярный</w:t>
      </w:r>
      <w:proofErr w:type="spellEnd"/>
      <w:r w:rsidRPr="005075B1">
        <w:rPr>
          <w:rStyle w:val="FontStyle15"/>
          <w:sz w:val="18"/>
          <w:szCs w:val="18"/>
        </w:rPr>
        <w:t xml:space="preserve"> </w:t>
      </w:r>
      <w:proofErr w:type="spellStart"/>
      <w:r w:rsidRPr="005075B1">
        <w:rPr>
          <w:rStyle w:val="FontStyle15"/>
          <w:sz w:val="18"/>
          <w:szCs w:val="18"/>
        </w:rPr>
        <w:t>п</w:t>
      </w:r>
      <w:r w:rsidRPr="005075B1">
        <w:rPr>
          <w:rStyle w:val="FontStyle15"/>
          <w:sz w:val="18"/>
          <w:szCs w:val="18"/>
        </w:rPr>
        <w:t>о</w:t>
      </w:r>
      <w:r w:rsidRPr="005075B1">
        <w:rPr>
          <w:rStyle w:val="FontStyle15"/>
          <w:sz w:val="18"/>
          <w:szCs w:val="18"/>
        </w:rPr>
        <w:t>лиаксиальный</w:t>
      </w:r>
      <w:proofErr w:type="spellEnd"/>
      <w:r w:rsidRPr="005075B1">
        <w:rPr>
          <w:rStyle w:val="FontStyle15"/>
          <w:sz w:val="18"/>
          <w:szCs w:val="18"/>
        </w:rPr>
        <w:t xml:space="preserve"> 5.0*35 - 6 шт.; Винт </w:t>
      </w:r>
      <w:proofErr w:type="spellStart"/>
      <w:r w:rsidRPr="005075B1">
        <w:rPr>
          <w:rStyle w:val="FontStyle15"/>
          <w:sz w:val="18"/>
          <w:szCs w:val="18"/>
        </w:rPr>
        <w:t>транспедикулярный</w:t>
      </w:r>
      <w:proofErr w:type="spellEnd"/>
      <w:r w:rsidRPr="005075B1">
        <w:rPr>
          <w:rStyle w:val="FontStyle15"/>
          <w:sz w:val="18"/>
          <w:szCs w:val="18"/>
        </w:rPr>
        <w:t xml:space="preserve"> </w:t>
      </w:r>
      <w:proofErr w:type="spellStart"/>
      <w:r w:rsidRPr="005075B1">
        <w:rPr>
          <w:rStyle w:val="FontStyle15"/>
          <w:sz w:val="18"/>
          <w:szCs w:val="18"/>
        </w:rPr>
        <w:t>полиаксиальный</w:t>
      </w:r>
      <w:proofErr w:type="spellEnd"/>
      <w:r w:rsidRPr="005075B1">
        <w:rPr>
          <w:rStyle w:val="FontStyle15"/>
          <w:sz w:val="18"/>
          <w:szCs w:val="18"/>
        </w:rPr>
        <w:t xml:space="preserve"> 5.0*40 – 6 шт.; Винт </w:t>
      </w:r>
      <w:proofErr w:type="spellStart"/>
      <w:r w:rsidRPr="005075B1">
        <w:rPr>
          <w:rStyle w:val="FontStyle15"/>
          <w:sz w:val="18"/>
          <w:szCs w:val="18"/>
        </w:rPr>
        <w:t>транспедикулярный</w:t>
      </w:r>
      <w:proofErr w:type="spellEnd"/>
      <w:r w:rsidRPr="005075B1">
        <w:rPr>
          <w:rStyle w:val="FontStyle15"/>
          <w:sz w:val="18"/>
          <w:szCs w:val="18"/>
        </w:rPr>
        <w:t xml:space="preserve"> </w:t>
      </w:r>
      <w:proofErr w:type="spellStart"/>
      <w:r w:rsidRPr="005075B1">
        <w:rPr>
          <w:rStyle w:val="FontStyle15"/>
          <w:sz w:val="18"/>
          <w:szCs w:val="18"/>
        </w:rPr>
        <w:t>полиаксиал</w:t>
      </w:r>
      <w:r w:rsidRPr="005075B1">
        <w:rPr>
          <w:rStyle w:val="FontStyle15"/>
          <w:sz w:val="18"/>
          <w:szCs w:val="18"/>
        </w:rPr>
        <w:t>ь</w:t>
      </w:r>
      <w:r w:rsidRPr="005075B1">
        <w:rPr>
          <w:rStyle w:val="FontStyle15"/>
          <w:sz w:val="18"/>
          <w:szCs w:val="18"/>
        </w:rPr>
        <w:t>ный</w:t>
      </w:r>
      <w:proofErr w:type="spellEnd"/>
      <w:r w:rsidRPr="005075B1">
        <w:rPr>
          <w:rStyle w:val="FontStyle15"/>
          <w:sz w:val="18"/>
          <w:szCs w:val="18"/>
        </w:rPr>
        <w:t xml:space="preserve"> 6.0*40 – 2 шт. (далее - Товар), указанные в приложенном счёте, накладной № </w:t>
      </w:r>
      <w:r>
        <w:rPr>
          <w:rStyle w:val="FontStyle15"/>
          <w:sz w:val="18"/>
          <w:szCs w:val="18"/>
        </w:rPr>
        <w:t>___</w:t>
      </w:r>
      <w:r w:rsidRPr="005075B1">
        <w:rPr>
          <w:rStyle w:val="FontStyle15"/>
          <w:sz w:val="18"/>
          <w:szCs w:val="18"/>
        </w:rPr>
        <w:t xml:space="preserve"> от </w:t>
      </w:r>
      <w:r>
        <w:rPr>
          <w:rStyle w:val="FontStyle15"/>
          <w:sz w:val="18"/>
          <w:szCs w:val="18"/>
        </w:rPr>
        <w:t>__</w:t>
      </w:r>
      <w:r w:rsidRPr="005075B1">
        <w:rPr>
          <w:rStyle w:val="FontStyle15"/>
          <w:sz w:val="18"/>
          <w:szCs w:val="18"/>
        </w:rPr>
        <w:t>.</w:t>
      </w:r>
      <w:r>
        <w:rPr>
          <w:rStyle w:val="FontStyle15"/>
          <w:sz w:val="18"/>
          <w:szCs w:val="18"/>
        </w:rPr>
        <w:t>___</w:t>
      </w:r>
      <w:r w:rsidRPr="005075B1">
        <w:rPr>
          <w:rStyle w:val="FontStyle15"/>
          <w:sz w:val="18"/>
          <w:szCs w:val="18"/>
        </w:rPr>
        <w:t>.2016г., к настоящему Договору, являющегося его</w:t>
      </w:r>
      <w:proofErr w:type="gramEnd"/>
      <w:r w:rsidRPr="005075B1">
        <w:rPr>
          <w:rStyle w:val="FontStyle15"/>
          <w:sz w:val="18"/>
          <w:szCs w:val="18"/>
        </w:rPr>
        <w:t xml:space="preserve"> неотъемлемой частью.</w:t>
      </w:r>
    </w:p>
    <w:p w:rsidR="005075B1" w:rsidRPr="005075B1" w:rsidRDefault="005075B1" w:rsidP="005075B1">
      <w:pPr>
        <w:pStyle w:val="Style9"/>
        <w:widowControl/>
        <w:jc w:val="both"/>
        <w:rPr>
          <w:rStyle w:val="FontStyle15"/>
          <w:sz w:val="18"/>
          <w:szCs w:val="18"/>
        </w:rPr>
      </w:pPr>
      <w:r w:rsidRPr="005075B1">
        <w:rPr>
          <w:rStyle w:val="FontStyle15"/>
          <w:sz w:val="18"/>
          <w:szCs w:val="18"/>
        </w:rPr>
        <w:t>1.1 Заказчик обязуется принять, осмотреть и оплатить Товар на условиях настоящего Договора.</w:t>
      </w:r>
    </w:p>
    <w:p w:rsidR="005075B1" w:rsidRPr="005075B1" w:rsidRDefault="005075B1" w:rsidP="005075B1">
      <w:pPr>
        <w:pStyle w:val="Style11"/>
        <w:widowControl/>
        <w:tabs>
          <w:tab w:val="left" w:pos="178"/>
        </w:tabs>
        <w:spacing w:line="240" w:lineRule="auto"/>
        <w:ind w:firstLine="0"/>
        <w:rPr>
          <w:rStyle w:val="FontStyle16"/>
          <w:b/>
        </w:rPr>
      </w:pPr>
      <w:r w:rsidRPr="005075B1">
        <w:rPr>
          <w:rStyle w:val="FontStyle16"/>
          <w:b/>
        </w:rPr>
        <w:t>2. ЦЕНА И ПОРЯДОК РАСЧЁТА</w:t>
      </w:r>
    </w:p>
    <w:p w:rsidR="005075B1" w:rsidRPr="005075B1" w:rsidRDefault="005075B1" w:rsidP="005075B1">
      <w:pPr>
        <w:pStyle w:val="ConsPlusNormal"/>
        <w:widowControl/>
        <w:ind w:firstLine="0"/>
        <w:jc w:val="both"/>
        <w:rPr>
          <w:rStyle w:val="FontStyle15"/>
          <w:sz w:val="18"/>
          <w:szCs w:val="18"/>
        </w:rPr>
      </w:pPr>
      <w:r w:rsidRPr="005075B1">
        <w:rPr>
          <w:rStyle w:val="FontStyle15"/>
          <w:sz w:val="18"/>
          <w:szCs w:val="18"/>
        </w:rPr>
        <w:t>2.1 Цена Товара, поставляемого по настоящему Договору, составляет – 230 000,00 рублей (двести тридцать тысяч рублей 00 коп</w:t>
      </w:r>
      <w:r w:rsidRPr="005075B1">
        <w:rPr>
          <w:rStyle w:val="FontStyle15"/>
          <w:sz w:val="18"/>
          <w:szCs w:val="18"/>
        </w:rPr>
        <w:t>е</w:t>
      </w:r>
      <w:r w:rsidRPr="005075B1">
        <w:rPr>
          <w:rStyle w:val="FontStyle15"/>
          <w:sz w:val="18"/>
          <w:szCs w:val="18"/>
        </w:rPr>
        <w:t>ек), без НДС.</w:t>
      </w:r>
    </w:p>
    <w:p w:rsidR="005075B1" w:rsidRPr="005075B1" w:rsidRDefault="005075B1" w:rsidP="005075B1">
      <w:pPr>
        <w:pStyle w:val="ConsPlusNormal"/>
        <w:widowControl/>
        <w:ind w:firstLine="0"/>
        <w:jc w:val="both"/>
        <w:rPr>
          <w:rFonts w:ascii="Times New Roman" w:hAnsi="Times New Roman" w:cs="Times New Roman"/>
          <w:sz w:val="18"/>
          <w:szCs w:val="18"/>
        </w:rPr>
      </w:pPr>
      <w:r w:rsidRPr="005075B1">
        <w:rPr>
          <w:rFonts w:ascii="Times New Roman" w:hAnsi="Times New Roman" w:cs="Times New Roman"/>
          <w:sz w:val="18"/>
          <w:szCs w:val="18"/>
        </w:rPr>
        <w:t>Стоимость товара включает в себя все налоги, пошлины, сборы, транспортные расходы и иные возможные расходы Поставщика, необходимые для надлежащего исполнения обязательств, предусмотренных Договором.</w:t>
      </w:r>
    </w:p>
    <w:p w:rsidR="005075B1" w:rsidRPr="005075B1" w:rsidRDefault="005075B1" w:rsidP="005075B1">
      <w:pPr>
        <w:pStyle w:val="ConsPlusNormal"/>
        <w:widowControl/>
        <w:ind w:firstLine="0"/>
        <w:jc w:val="both"/>
        <w:rPr>
          <w:rFonts w:ascii="Times New Roman" w:hAnsi="Times New Roman" w:cs="Times New Roman"/>
          <w:sz w:val="18"/>
          <w:szCs w:val="18"/>
        </w:rPr>
      </w:pPr>
      <w:r w:rsidRPr="005075B1">
        <w:rPr>
          <w:rStyle w:val="FontStyle15"/>
          <w:sz w:val="18"/>
          <w:szCs w:val="18"/>
        </w:rPr>
        <w:t xml:space="preserve">2.2 </w:t>
      </w:r>
      <w:r w:rsidRPr="005075B1">
        <w:rPr>
          <w:rFonts w:ascii="Times New Roman" w:hAnsi="Times New Roman" w:cs="Times New Roman"/>
          <w:sz w:val="18"/>
          <w:szCs w:val="18"/>
        </w:rPr>
        <w:t xml:space="preserve">Оплата стоимости Товара по настоящему Договору производится Заказчиком по безналичному расчету в рублях РФ путем перечисления денежных средств на расчетный счет Поставщика, указанный в настоящем Договоре, платежными поручениями. </w:t>
      </w:r>
    </w:p>
    <w:p w:rsidR="005075B1" w:rsidRPr="005075B1" w:rsidRDefault="005075B1" w:rsidP="005075B1">
      <w:pPr>
        <w:pStyle w:val="ConsPlusNormal"/>
        <w:widowControl/>
        <w:ind w:firstLine="0"/>
        <w:jc w:val="both"/>
        <w:rPr>
          <w:rFonts w:ascii="Times New Roman" w:hAnsi="Times New Roman" w:cs="Times New Roman"/>
          <w:sz w:val="18"/>
          <w:szCs w:val="18"/>
          <w:u w:val="single"/>
        </w:rPr>
      </w:pPr>
      <w:r w:rsidRPr="005075B1">
        <w:rPr>
          <w:rFonts w:ascii="Times New Roman" w:hAnsi="Times New Roman" w:cs="Times New Roman"/>
          <w:sz w:val="18"/>
          <w:szCs w:val="18"/>
        </w:rPr>
        <w:t>Заказчик производит оплату товара в течение 90 (девяносто) дней на основании счета-фактуры и подписанной товарной накла</w:t>
      </w:r>
      <w:r w:rsidRPr="005075B1">
        <w:rPr>
          <w:rFonts w:ascii="Times New Roman" w:hAnsi="Times New Roman" w:cs="Times New Roman"/>
          <w:sz w:val="18"/>
          <w:szCs w:val="18"/>
        </w:rPr>
        <w:t>д</w:t>
      </w:r>
      <w:r w:rsidRPr="005075B1">
        <w:rPr>
          <w:rFonts w:ascii="Times New Roman" w:hAnsi="Times New Roman" w:cs="Times New Roman"/>
          <w:sz w:val="18"/>
          <w:szCs w:val="18"/>
        </w:rPr>
        <w:t xml:space="preserve">ной. </w:t>
      </w:r>
    </w:p>
    <w:p w:rsidR="005075B1" w:rsidRPr="005075B1" w:rsidRDefault="005075B1" w:rsidP="005075B1">
      <w:pPr>
        <w:pStyle w:val="Style11"/>
        <w:widowControl/>
        <w:numPr>
          <w:ilvl w:val="0"/>
          <w:numId w:val="13"/>
        </w:numPr>
        <w:tabs>
          <w:tab w:val="left" w:pos="178"/>
        </w:tabs>
        <w:spacing w:line="240" w:lineRule="auto"/>
        <w:ind w:firstLine="0"/>
        <w:rPr>
          <w:rStyle w:val="FontStyle16"/>
          <w:b/>
        </w:rPr>
      </w:pPr>
      <w:r w:rsidRPr="005075B1">
        <w:rPr>
          <w:rStyle w:val="FontStyle16"/>
          <w:b/>
        </w:rPr>
        <w:t>СРОКИ И УСЛОВИЯ ПОСТАВКИ</w:t>
      </w:r>
    </w:p>
    <w:p w:rsidR="005075B1" w:rsidRPr="005075B1" w:rsidRDefault="005075B1" w:rsidP="005075B1">
      <w:pPr>
        <w:pStyle w:val="ConsPlusNormal"/>
        <w:widowControl/>
        <w:ind w:firstLine="0"/>
        <w:jc w:val="both"/>
        <w:rPr>
          <w:rStyle w:val="FontStyle16"/>
        </w:rPr>
      </w:pPr>
      <w:r w:rsidRPr="005075B1">
        <w:rPr>
          <w:rStyle w:val="FontStyle16"/>
        </w:rPr>
        <w:t xml:space="preserve">3.1 </w:t>
      </w:r>
      <w:r w:rsidRPr="005075B1">
        <w:rPr>
          <w:rFonts w:ascii="Times New Roman" w:hAnsi="Times New Roman" w:cs="Times New Roman"/>
          <w:sz w:val="18"/>
          <w:szCs w:val="18"/>
        </w:rPr>
        <w:t xml:space="preserve">Поставка товара осуществляется по заявкам Заказчика в течение 3 (трех) дней со дня получения Поставщиком заявки. </w:t>
      </w:r>
    </w:p>
    <w:p w:rsidR="005075B1" w:rsidRPr="005075B1" w:rsidRDefault="005075B1" w:rsidP="005075B1">
      <w:pPr>
        <w:pStyle w:val="Style9"/>
        <w:widowControl/>
        <w:jc w:val="both"/>
        <w:rPr>
          <w:rStyle w:val="FontStyle15"/>
          <w:sz w:val="18"/>
          <w:szCs w:val="18"/>
        </w:rPr>
      </w:pPr>
      <w:r w:rsidRPr="005075B1">
        <w:rPr>
          <w:rStyle w:val="FontStyle15"/>
          <w:sz w:val="18"/>
          <w:szCs w:val="18"/>
        </w:rPr>
        <w:t>3.2 Датой поставки считается дата получения Товара Заказчиком.</w:t>
      </w:r>
    </w:p>
    <w:p w:rsidR="005075B1" w:rsidRPr="005075B1" w:rsidRDefault="005075B1" w:rsidP="005075B1">
      <w:pPr>
        <w:pStyle w:val="Style11"/>
        <w:widowControl/>
        <w:numPr>
          <w:ilvl w:val="0"/>
          <w:numId w:val="14"/>
        </w:numPr>
        <w:tabs>
          <w:tab w:val="left" w:pos="178"/>
        </w:tabs>
        <w:spacing w:line="240" w:lineRule="auto"/>
        <w:ind w:firstLine="0"/>
        <w:rPr>
          <w:rStyle w:val="FontStyle16"/>
          <w:b/>
        </w:rPr>
      </w:pPr>
      <w:r w:rsidRPr="005075B1">
        <w:rPr>
          <w:rStyle w:val="FontStyle16"/>
          <w:b/>
        </w:rPr>
        <w:t>АРБИТРАЖ</w:t>
      </w:r>
    </w:p>
    <w:p w:rsidR="005075B1" w:rsidRPr="005075B1" w:rsidRDefault="005075B1" w:rsidP="005075B1">
      <w:pPr>
        <w:pStyle w:val="Style9"/>
        <w:widowControl/>
        <w:jc w:val="both"/>
        <w:rPr>
          <w:rStyle w:val="FontStyle15"/>
          <w:sz w:val="18"/>
          <w:szCs w:val="18"/>
        </w:rPr>
      </w:pPr>
      <w:r w:rsidRPr="005075B1">
        <w:rPr>
          <w:rStyle w:val="FontStyle15"/>
          <w:sz w:val="18"/>
          <w:szCs w:val="18"/>
        </w:rPr>
        <w:t>Все споры и разногласия, которые могут возникнуть из настоящего Договора или в связи с ним, Стороны будут стремиться ур</w:t>
      </w:r>
      <w:r w:rsidRPr="005075B1">
        <w:rPr>
          <w:rStyle w:val="FontStyle15"/>
          <w:sz w:val="18"/>
          <w:szCs w:val="18"/>
        </w:rPr>
        <w:t>е</w:t>
      </w:r>
      <w:r w:rsidRPr="005075B1">
        <w:rPr>
          <w:rStyle w:val="FontStyle15"/>
          <w:sz w:val="18"/>
          <w:szCs w:val="18"/>
        </w:rPr>
        <w:t>гулировать путём переговоров, а если такое урегулирование становится невозможным, спор подлежит разре</w:t>
      </w:r>
      <w:r w:rsidRPr="005075B1">
        <w:rPr>
          <w:rStyle w:val="FontStyle15"/>
          <w:sz w:val="18"/>
          <w:szCs w:val="18"/>
        </w:rPr>
        <w:softHyphen/>
        <w:t>шению в арбитра</w:t>
      </w:r>
      <w:r w:rsidRPr="005075B1">
        <w:rPr>
          <w:rStyle w:val="FontStyle15"/>
          <w:sz w:val="18"/>
          <w:szCs w:val="18"/>
        </w:rPr>
        <w:t>ж</w:t>
      </w:r>
      <w:r w:rsidRPr="005075B1">
        <w:rPr>
          <w:rStyle w:val="FontStyle15"/>
          <w:sz w:val="18"/>
          <w:szCs w:val="18"/>
        </w:rPr>
        <w:t>ном суде по месту нахождения Поставщика.</w:t>
      </w:r>
    </w:p>
    <w:p w:rsidR="005075B1" w:rsidRPr="005075B1" w:rsidRDefault="005075B1" w:rsidP="005075B1">
      <w:pPr>
        <w:pStyle w:val="Style11"/>
        <w:widowControl/>
        <w:numPr>
          <w:ilvl w:val="0"/>
          <w:numId w:val="15"/>
        </w:numPr>
        <w:spacing w:line="240" w:lineRule="auto"/>
        <w:ind w:hanging="5"/>
        <w:rPr>
          <w:rStyle w:val="FontStyle16"/>
          <w:b/>
        </w:rPr>
      </w:pPr>
      <w:proofErr w:type="gramStart"/>
      <w:r w:rsidRPr="005075B1">
        <w:rPr>
          <w:rStyle w:val="FontStyle16"/>
          <w:b/>
        </w:rPr>
        <w:t>ФОРС</w:t>
      </w:r>
      <w:proofErr w:type="gramEnd"/>
      <w:r w:rsidRPr="005075B1">
        <w:rPr>
          <w:rStyle w:val="FontStyle16"/>
          <w:b/>
        </w:rPr>
        <w:t xml:space="preserve"> - МАЖОР</w:t>
      </w:r>
    </w:p>
    <w:p w:rsidR="005075B1" w:rsidRPr="005075B1" w:rsidRDefault="005075B1" w:rsidP="005075B1">
      <w:pPr>
        <w:pStyle w:val="Style12"/>
        <w:widowControl/>
        <w:numPr>
          <w:ilvl w:val="0"/>
          <w:numId w:val="16"/>
        </w:numPr>
        <w:tabs>
          <w:tab w:val="left" w:pos="-1985"/>
        </w:tabs>
        <w:spacing w:line="240" w:lineRule="auto"/>
        <w:ind w:firstLine="0"/>
        <w:jc w:val="both"/>
        <w:rPr>
          <w:rStyle w:val="FontStyle15"/>
          <w:sz w:val="18"/>
          <w:szCs w:val="18"/>
        </w:rPr>
      </w:pPr>
      <w:r w:rsidRPr="005075B1">
        <w:rPr>
          <w:rStyle w:val="FontStyle15"/>
          <w:sz w:val="18"/>
          <w:szCs w:val="18"/>
        </w:rPr>
        <w:t>Стороны не освобождаются от ответственности за частичное или полное невыполнение обязательств, в случае, если прич</w:t>
      </w:r>
      <w:r w:rsidRPr="005075B1">
        <w:rPr>
          <w:rStyle w:val="FontStyle15"/>
          <w:sz w:val="18"/>
          <w:szCs w:val="18"/>
        </w:rPr>
        <w:t>и</w:t>
      </w:r>
      <w:r w:rsidRPr="005075B1">
        <w:rPr>
          <w:rStyle w:val="FontStyle15"/>
          <w:sz w:val="18"/>
          <w:szCs w:val="18"/>
        </w:rPr>
        <w:t>ной этому явились обстоятельства непреодолимой силы (форс-мажор), как - стихийное бедствие, пожары, землетрясения, и т.п. В этих случаях срок исполнения обязательств по Договору отодвигается соразмерно времени действия этих обязательств.</w:t>
      </w:r>
    </w:p>
    <w:p w:rsidR="005075B1" w:rsidRPr="005075B1" w:rsidRDefault="005075B1" w:rsidP="005075B1">
      <w:pPr>
        <w:pStyle w:val="Style12"/>
        <w:widowControl/>
        <w:numPr>
          <w:ilvl w:val="0"/>
          <w:numId w:val="16"/>
        </w:numPr>
        <w:tabs>
          <w:tab w:val="left" w:pos="-1985"/>
        </w:tabs>
        <w:spacing w:line="240" w:lineRule="auto"/>
        <w:ind w:firstLine="0"/>
        <w:jc w:val="both"/>
        <w:rPr>
          <w:rStyle w:val="FontStyle15"/>
          <w:sz w:val="18"/>
          <w:szCs w:val="18"/>
        </w:rPr>
      </w:pPr>
      <w:r w:rsidRPr="005075B1">
        <w:rPr>
          <w:rStyle w:val="FontStyle15"/>
          <w:sz w:val="18"/>
          <w:szCs w:val="18"/>
        </w:rPr>
        <w:t>Сторона, для которой создалась невозможность выполнения обязательств, обязана без промедления письменно информир</w:t>
      </w:r>
      <w:r w:rsidRPr="005075B1">
        <w:rPr>
          <w:rStyle w:val="FontStyle15"/>
          <w:sz w:val="18"/>
          <w:szCs w:val="18"/>
        </w:rPr>
        <w:t>о</w:t>
      </w:r>
      <w:r w:rsidRPr="005075B1">
        <w:rPr>
          <w:rStyle w:val="FontStyle15"/>
          <w:sz w:val="18"/>
          <w:szCs w:val="18"/>
        </w:rPr>
        <w:t>вать другую сторону о наступ</w:t>
      </w:r>
      <w:r w:rsidRPr="005075B1">
        <w:rPr>
          <w:rStyle w:val="FontStyle15"/>
          <w:sz w:val="18"/>
          <w:szCs w:val="18"/>
        </w:rPr>
        <w:softHyphen/>
        <w:t>лении форс-мажорных обстоятельств, не уведомление об этих фактах лишает Сторону ссылаться на них.</w:t>
      </w:r>
    </w:p>
    <w:p w:rsidR="005075B1" w:rsidRPr="005075B1" w:rsidRDefault="005075B1" w:rsidP="005075B1">
      <w:pPr>
        <w:pStyle w:val="Style11"/>
        <w:widowControl/>
        <w:tabs>
          <w:tab w:val="left" w:pos="-1985"/>
          <w:tab w:val="left" w:pos="178"/>
        </w:tabs>
        <w:spacing w:line="240" w:lineRule="auto"/>
        <w:ind w:firstLine="0"/>
        <w:rPr>
          <w:rStyle w:val="FontStyle16"/>
          <w:b/>
        </w:rPr>
      </w:pPr>
      <w:r w:rsidRPr="005075B1">
        <w:rPr>
          <w:rStyle w:val="FontStyle16"/>
          <w:b/>
        </w:rPr>
        <w:t>6. ПРОЧИЕ УСЛОВИЯ</w:t>
      </w:r>
    </w:p>
    <w:p w:rsidR="005075B1" w:rsidRPr="005075B1" w:rsidRDefault="005075B1" w:rsidP="005075B1">
      <w:pPr>
        <w:pStyle w:val="Style12"/>
        <w:widowControl/>
        <w:numPr>
          <w:ilvl w:val="0"/>
          <w:numId w:val="17"/>
        </w:numPr>
        <w:tabs>
          <w:tab w:val="left" w:pos="-1985"/>
        </w:tabs>
        <w:spacing w:line="240" w:lineRule="auto"/>
        <w:ind w:firstLine="0"/>
        <w:jc w:val="both"/>
        <w:rPr>
          <w:rStyle w:val="FontStyle15"/>
          <w:sz w:val="18"/>
          <w:szCs w:val="18"/>
        </w:rPr>
      </w:pPr>
      <w:r w:rsidRPr="005075B1">
        <w:rPr>
          <w:rStyle w:val="FontStyle15"/>
          <w:sz w:val="18"/>
          <w:szCs w:val="18"/>
        </w:rPr>
        <w:t>Обе Стороны гарантируют, что для реализации данного Договора и выполнению обязательств по нему получены все необх</w:t>
      </w:r>
      <w:r w:rsidRPr="005075B1">
        <w:rPr>
          <w:rStyle w:val="FontStyle15"/>
          <w:sz w:val="18"/>
          <w:szCs w:val="18"/>
        </w:rPr>
        <w:t>о</w:t>
      </w:r>
      <w:r w:rsidRPr="005075B1">
        <w:rPr>
          <w:rStyle w:val="FontStyle15"/>
          <w:sz w:val="18"/>
          <w:szCs w:val="18"/>
        </w:rPr>
        <w:t>димые разрешения, дающие право на выполнение обязательств по Договору.</w:t>
      </w:r>
    </w:p>
    <w:p w:rsidR="005075B1" w:rsidRPr="005075B1" w:rsidRDefault="005075B1" w:rsidP="005075B1">
      <w:pPr>
        <w:pStyle w:val="Style12"/>
        <w:widowControl/>
        <w:numPr>
          <w:ilvl w:val="0"/>
          <w:numId w:val="17"/>
        </w:numPr>
        <w:tabs>
          <w:tab w:val="left" w:pos="-1985"/>
        </w:tabs>
        <w:spacing w:line="240" w:lineRule="auto"/>
        <w:ind w:firstLine="0"/>
        <w:jc w:val="both"/>
        <w:rPr>
          <w:rStyle w:val="FontStyle15"/>
          <w:sz w:val="18"/>
          <w:szCs w:val="18"/>
        </w:rPr>
      </w:pPr>
      <w:r w:rsidRPr="005075B1">
        <w:rPr>
          <w:rStyle w:val="FontStyle15"/>
          <w:sz w:val="18"/>
          <w:szCs w:val="18"/>
        </w:rPr>
        <w:t>Настоящий Договор не может быть передан третьей стороне без письменного согласия Сторон.</w:t>
      </w:r>
    </w:p>
    <w:p w:rsidR="005075B1" w:rsidRPr="005075B1" w:rsidRDefault="005075B1" w:rsidP="005075B1">
      <w:pPr>
        <w:pStyle w:val="Style12"/>
        <w:widowControl/>
        <w:numPr>
          <w:ilvl w:val="0"/>
          <w:numId w:val="17"/>
        </w:numPr>
        <w:tabs>
          <w:tab w:val="left" w:pos="-1985"/>
        </w:tabs>
        <w:spacing w:line="240" w:lineRule="auto"/>
        <w:ind w:firstLine="0"/>
        <w:jc w:val="both"/>
        <w:rPr>
          <w:rStyle w:val="FontStyle15"/>
          <w:sz w:val="18"/>
          <w:szCs w:val="18"/>
        </w:rPr>
      </w:pPr>
      <w:r w:rsidRPr="005075B1">
        <w:rPr>
          <w:rStyle w:val="FontStyle15"/>
          <w:sz w:val="18"/>
          <w:szCs w:val="18"/>
        </w:rPr>
        <w:t>Настоящий Договор подписан в двух экземплярах - по одному для каждой Стороны.</w:t>
      </w:r>
    </w:p>
    <w:p w:rsidR="005075B1" w:rsidRPr="005075B1" w:rsidRDefault="005075B1" w:rsidP="005075B1">
      <w:pPr>
        <w:pStyle w:val="Style12"/>
        <w:widowControl/>
        <w:numPr>
          <w:ilvl w:val="0"/>
          <w:numId w:val="17"/>
        </w:numPr>
        <w:tabs>
          <w:tab w:val="left" w:pos="-1985"/>
        </w:tabs>
        <w:spacing w:line="240" w:lineRule="auto"/>
        <w:ind w:firstLine="0"/>
        <w:jc w:val="both"/>
        <w:rPr>
          <w:rStyle w:val="FontStyle15"/>
          <w:sz w:val="18"/>
          <w:szCs w:val="18"/>
        </w:rPr>
      </w:pPr>
      <w:r w:rsidRPr="005075B1">
        <w:rPr>
          <w:rStyle w:val="FontStyle15"/>
          <w:sz w:val="18"/>
          <w:szCs w:val="18"/>
        </w:rPr>
        <w:t xml:space="preserve">Настоящий Договор вступает в силу с момента его подписания Сторонами и действует до "30" декабря 2016г, </w:t>
      </w:r>
      <w:r w:rsidRPr="005075B1">
        <w:rPr>
          <w:sz w:val="18"/>
          <w:szCs w:val="18"/>
        </w:rPr>
        <w:t>а в части опл</w:t>
      </w:r>
      <w:r w:rsidRPr="005075B1">
        <w:rPr>
          <w:sz w:val="18"/>
          <w:szCs w:val="18"/>
        </w:rPr>
        <w:t>а</w:t>
      </w:r>
      <w:r w:rsidRPr="005075B1">
        <w:rPr>
          <w:sz w:val="18"/>
          <w:szCs w:val="18"/>
        </w:rPr>
        <w:t>ты – до полного исполнения Сторонами принятых обязательств</w:t>
      </w:r>
      <w:r w:rsidRPr="005075B1">
        <w:rPr>
          <w:rStyle w:val="FontStyle15"/>
          <w:sz w:val="18"/>
          <w:szCs w:val="18"/>
        </w:rPr>
        <w:t>.</w:t>
      </w:r>
    </w:p>
    <w:tbl>
      <w:tblPr>
        <w:tblW w:w="10632" w:type="dxa"/>
        <w:tblInd w:w="-318" w:type="dxa"/>
        <w:tblLook w:val="04A0"/>
      </w:tblPr>
      <w:tblGrid>
        <w:gridCol w:w="4821"/>
        <w:gridCol w:w="5811"/>
      </w:tblGrid>
      <w:tr w:rsidR="005A5DFE" w:rsidRPr="005A5DFE" w:rsidTr="005A5DFE">
        <w:tc>
          <w:tcPr>
            <w:tcW w:w="4821" w:type="dxa"/>
          </w:tcPr>
          <w:p w:rsidR="005A5DFE" w:rsidRPr="005A5DFE" w:rsidRDefault="005A5DFE" w:rsidP="00EE0A95">
            <w:pPr>
              <w:pStyle w:val="Style8"/>
              <w:widowControl/>
              <w:spacing w:line="240" w:lineRule="auto"/>
              <w:ind w:left="318" w:firstLine="0"/>
              <w:jc w:val="both"/>
              <w:rPr>
                <w:rStyle w:val="FontStyle16"/>
                <w:b/>
              </w:rPr>
            </w:pPr>
            <w:r w:rsidRPr="005A5DFE">
              <w:rPr>
                <w:rStyle w:val="FontStyle16"/>
                <w:b/>
              </w:rPr>
              <w:t>7. РЕКВИЗИТЫ СТОРОН</w:t>
            </w:r>
          </w:p>
          <w:p w:rsidR="005A5DFE" w:rsidRPr="005A5DFE" w:rsidRDefault="005A5DFE" w:rsidP="00EE0A95">
            <w:pPr>
              <w:pStyle w:val="Style8"/>
              <w:widowControl/>
              <w:spacing w:line="240" w:lineRule="auto"/>
              <w:ind w:left="318" w:firstLine="131"/>
              <w:jc w:val="both"/>
              <w:rPr>
                <w:rStyle w:val="FontStyle12"/>
                <w:b w:val="0"/>
                <w:sz w:val="18"/>
                <w:szCs w:val="18"/>
              </w:rPr>
            </w:pPr>
            <w:r w:rsidRPr="005A5DFE">
              <w:rPr>
                <w:rStyle w:val="FontStyle16"/>
                <w:b/>
              </w:rPr>
              <w:t>Поставщик</w:t>
            </w:r>
          </w:p>
        </w:tc>
        <w:tc>
          <w:tcPr>
            <w:tcW w:w="5811" w:type="dxa"/>
          </w:tcPr>
          <w:p w:rsidR="006F68E8" w:rsidRDefault="006F68E8" w:rsidP="005A5DFE">
            <w:pPr>
              <w:pStyle w:val="Style10"/>
              <w:widowControl/>
              <w:spacing w:line="240" w:lineRule="auto"/>
              <w:ind w:hanging="18"/>
              <w:jc w:val="both"/>
              <w:rPr>
                <w:rStyle w:val="FontStyle16"/>
                <w:b/>
              </w:rPr>
            </w:pPr>
          </w:p>
          <w:p w:rsidR="005A5DFE" w:rsidRPr="005A5DFE" w:rsidRDefault="005A5DFE" w:rsidP="005A5DFE">
            <w:pPr>
              <w:pStyle w:val="Style10"/>
              <w:widowControl/>
              <w:spacing w:line="240" w:lineRule="auto"/>
              <w:ind w:hanging="18"/>
              <w:jc w:val="both"/>
              <w:rPr>
                <w:rStyle w:val="FontStyle12"/>
                <w:b w:val="0"/>
                <w:sz w:val="18"/>
                <w:szCs w:val="18"/>
              </w:rPr>
            </w:pPr>
            <w:r w:rsidRPr="005A5DFE">
              <w:rPr>
                <w:rStyle w:val="FontStyle16"/>
                <w:b/>
              </w:rPr>
              <w:t>Заказчик</w:t>
            </w:r>
          </w:p>
        </w:tc>
      </w:tr>
      <w:tr w:rsidR="005A5DFE" w:rsidRPr="005A5DFE" w:rsidTr="005A5DFE">
        <w:trPr>
          <w:trHeight w:val="2172"/>
        </w:trPr>
        <w:tc>
          <w:tcPr>
            <w:tcW w:w="4821" w:type="dxa"/>
          </w:tcPr>
          <w:p w:rsidR="005A5DFE" w:rsidRPr="005A5DFE" w:rsidRDefault="005A5DFE" w:rsidP="005A5DFE">
            <w:pPr>
              <w:ind w:firstLine="131"/>
              <w:jc w:val="both"/>
              <w:rPr>
                <w:rStyle w:val="FontStyle12"/>
                <w:sz w:val="18"/>
                <w:szCs w:val="18"/>
              </w:rPr>
            </w:pPr>
          </w:p>
          <w:p w:rsidR="005A5DFE" w:rsidRPr="005A5DFE" w:rsidRDefault="005A5DFE" w:rsidP="005A5DFE">
            <w:pPr>
              <w:ind w:firstLine="131"/>
              <w:jc w:val="both"/>
              <w:rPr>
                <w:rStyle w:val="FontStyle12"/>
                <w:sz w:val="18"/>
                <w:szCs w:val="18"/>
              </w:rPr>
            </w:pPr>
          </w:p>
          <w:p w:rsidR="005A5DFE" w:rsidRPr="005A5DFE" w:rsidRDefault="005A5DFE" w:rsidP="005A5DFE">
            <w:pPr>
              <w:ind w:firstLine="131"/>
              <w:jc w:val="both"/>
              <w:rPr>
                <w:rStyle w:val="FontStyle12"/>
                <w:sz w:val="18"/>
                <w:szCs w:val="18"/>
              </w:rPr>
            </w:pPr>
          </w:p>
          <w:p w:rsidR="005A5DFE" w:rsidRPr="005A5DFE" w:rsidRDefault="005A5DFE" w:rsidP="005A5DFE">
            <w:pPr>
              <w:ind w:firstLine="131"/>
              <w:jc w:val="both"/>
              <w:rPr>
                <w:sz w:val="18"/>
                <w:szCs w:val="18"/>
              </w:rPr>
            </w:pPr>
          </w:p>
          <w:p w:rsidR="005A5DFE" w:rsidRPr="005A5DFE" w:rsidRDefault="005A5DFE" w:rsidP="005A5DFE">
            <w:pPr>
              <w:ind w:firstLine="131"/>
              <w:jc w:val="both"/>
              <w:rPr>
                <w:sz w:val="18"/>
                <w:szCs w:val="18"/>
              </w:rPr>
            </w:pPr>
          </w:p>
          <w:p w:rsidR="005A5DFE" w:rsidRDefault="005A5DFE" w:rsidP="005A5DFE">
            <w:pPr>
              <w:ind w:firstLine="131"/>
              <w:jc w:val="both"/>
              <w:rPr>
                <w:sz w:val="18"/>
                <w:szCs w:val="18"/>
              </w:rPr>
            </w:pPr>
          </w:p>
          <w:p w:rsidR="006F68E8" w:rsidRDefault="006F68E8" w:rsidP="005A5DFE">
            <w:pPr>
              <w:ind w:firstLine="131"/>
              <w:jc w:val="both"/>
              <w:rPr>
                <w:sz w:val="18"/>
                <w:szCs w:val="18"/>
              </w:rPr>
            </w:pPr>
          </w:p>
          <w:p w:rsidR="006F68E8" w:rsidRDefault="006F68E8" w:rsidP="005A5DFE">
            <w:pPr>
              <w:ind w:firstLine="131"/>
              <w:jc w:val="both"/>
              <w:rPr>
                <w:sz w:val="18"/>
                <w:szCs w:val="18"/>
              </w:rPr>
            </w:pPr>
          </w:p>
          <w:p w:rsidR="006F68E8" w:rsidRDefault="006F68E8" w:rsidP="005A5DFE">
            <w:pPr>
              <w:ind w:firstLine="131"/>
              <w:jc w:val="both"/>
              <w:rPr>
                <w:sz w:val="18"/>
                <w:szCs w:val="18"/>
              </w:rPr>
            </w:pPr>
          </w:p>
          <w:p w:rsidR="006F68E8" w:rsidRDefault="006F68E8" w:rsidP="005A5DFE">
            <w:pPr>
              <w:ind w:firstLine="131"/>
              <w:jc w:val="both"/>
              <w:rPr>
                <w:sz w:val="18"/>
                <w:szCs w:val="18"/>
              </w:rPr>
            </w:pPr>
          </w:p>
          <w:p w:rsidR="006F68E8" w:rsidRDefault="006F68E8" w:rsidP="005A5DFE">
            <w:pPr>
              <w:ind w:firstLine="131"/>
              <w:jc w:val="both"/>
              <w:rPr>
                <w:sz w:val="18"/>
                <w:szCs w:val="18"/>
              </w:rPr>
            </w:pPr>
          </w:p>
          <w:p w:rsidR="006F68E8" w:rsidRDefault="006F68E8" w:rsidP="005A5DFE">
            <w:pPr>
              <w:ind w:firstLine="131"/>
              <w:jc w:val="both"/>
              <w:rPr>
                <w:sz w:val="18"/>
                <w:szCs w:val="18"/>
              </w:rPr>
            </w:pPr>
          </w:p>
          <w:p w:rsidR="006F68E8" w:rsidRDefault="006F68E8" w:rsidP="005A5DFE">
            <w:pPr>
              <w:ind w:firstLine="131"/>
              <w:jc w:val="both"/>
              <w:rPr>
                <w:sz w:val="18"/>
                <w:szCs w:val="18"/>
              </w:rPr>
            </w:pPr>
          </w:p>
          <w:p w:rsidR="006F68E8" w:rsidRDefault="006F68E8" w:rsidP="00EE0A95">
            <w:pPr>
              <w:ind w:left="318" w:firstLine="131"/>
              <w:jc w:val="both"/>
              <w:rPr>
                <w:sz w:val="18"/>
                <w:szCs w:val="18"/>
              </w:rPr>
            </w:pPr>
            <w:r>
              <w:rPr>
                <w:sz w:val="18"/>
                <w:szCs w:val="18"/>
              </w:rPr>
              <w:t>Уполномоченное лицо</w:t>
            </w:r>
          </w:p>
          <w:p w:rsidR="006F68E8" w:rsidRPr="005A5DFE" w:rsidRDefault="006F68E8" w:rsidP="005A5DFE">
            <w:pPr>
              <w:ind w:firstLine="131"/>
              <w:jc w:val="both"/>
              <w:rPr>
                <w:sz w:val="18"/>
                <w:szCs w:val="18"/>
              </w:rPr>
            </w:pPr>
          </w:p>
          <w:p w:rsidR="005A5DFE" w:rsidRPr="005A5DFE" w:rsidRDefault="005A5DFE" w:rsidP="00EE0A95">
            <w:pPr>
              <w:ind w:left="318" w:firstLine="131"/>
              <w:jc w:val="both"/>
              <w:rPr>
                <w:rStyle w:val="FontStyle12"/>
                <w:sz w:val="18"/>
                <w:szCs w:val="18"/>
              </w:rPr>
            </w:pPr>
            <w:r w:rsidRPr="005A5DFE">
              <w:rPr>
                <w:sz w:val="18"/>
                <w:szCs w:val="18"/>
              </w:rPr>
              <w:t>____________________</w:t>
            </w:r>
          </w:p>
        </w:tc>
        <w:tc>
          <w:tcPr>
            <w:tcW w:w="5811" w:type="dxa"/>
          </w:tcPr>
          <w:p w:rsidR="005A5DFE" w:rsidRPr="005A5DFE" w:rsidRDefault="005A5DFE" w:rsidP="006F68E8">
            <w:pPr>
              <w:pStyle w:val="a3"/>
              <w:widowControl w:val="0"/>
              <w:autoSpaceDE w:val="0"/>
              <w:autoSpaceDN w:val="0"/>
              <w:adjustRightInd w:val="0"/>
              <w:jc w:val="both"/>
              <w:rPr>
                <w:rFonts w:ascii="Times New Roman" w:eastAsia="Times New Roman" w:hAnsi="Times New Roman"/>
                <w:sz w:val="18"/>
                <w:szCs w:val="18"/>
              </w:rPr>
            </w:pPr>
            <w:r w:rsidRPr="005A5DFE">
              <w:rPr>
                <w:rFonts w:ascii="Times New Roman" w:eastAsia="Times New Roman" w:hAnsi="Times New Roman"/>
                <w:sz w:val="18"/>
                <w:szCs w:val="18"/>
              </w:rPr>
              <w:t>государственное автономное учреждение здравоохранения «Краевой клинический центр специализированных видов медицинской помощи»</w:t>
            </w:r>
          </w:p>
          <w:p w:rsidR="005A5DFE" w:rsidRPr="005A5DFE" w:rsidRDefault="005A5DFE" w:rsidP="006F68E8">
            <w:pPr>
              <w:pStyle w:val="a3"/>
              <w:widowControl w:val="0"/>
              <w:autoSpaceDE w:val="0"/>
              <w:autoSpaceDN w:val="0"/>
              <w:adjustRightInd w:val="0"/>
              <w:jc w:val="both"/>
              <w:rPr>
                <w:rFonts w:ascii="Times New Roman" w:eastAsia="Times New Roman" w:hAnsi="Times New Roman"/>
                <w:sz w:val="18"/>
                <w:szCs w:val="18"/>
              </w:rPr>
            </w:pPr>
            <w:r w:rsidRPr="005A5DFE">
              <w:rPr>
                <w:rFonts w:ascii="Times New Roman" w:eastAsia="Times New Roman" w:hAnsi="Times New Roman"/>
                <w:sz w:val="18"/>
                <w:szCs w:val="18"/>
              </w:rPr>
              <w:t>(ГАУЗ «ККЦ СВМП»)</w:t>
            </w:r>
          </w:p>
          <w:p w:rsidR="005A5DFE" w:rsidRPr="005A5DFE" w:rsidRDefault="005A5DFE" w:rsidP="006F68E8">
            <w:pPr>
              <w:pStyle w:val="a3"/>
              <w:widowControl w:val="0"/>
              <w:autoSpaceDE w:val="0"/>
              <w:autoSpaceDN w:val="0"/>
              <w:adjustRightInd w:val="0"/>
              <w:jc w:val="both"/>
              <w:rPr>
                <w:rFonts w:ascii="Times New Roman" w:eastAsia="Times New Roman" w:hAnsi="Times New Roman"/>
                <w:spacing w:val="2"/>
                <w:sz w:val="18"/>
                <w:szCs w:val="18"/>
              </w:rPr>
            </w:pPr>
            <w:r w:rsidRPr="005A5DFE">
              <w:rPr>
                <w:rFonts w:ascii="Times New Roman" w:eastAsia="Times New Roman" w:hAnsi="Times New Roman"/>
                <w:spacing w:val="2"/>
                <w:sz w:val="18"/>
                <w:szCs w:val="18"/>
              </w:rPr>
              <w:t xml:space="preserve">690091, Приморский край, </w:t>
            </w:r>
            <w:proofErr w:type="gramStart"/>
            <w:r w:rsidRPr="005A5DFE">
              <w:rPr>
                <w:rFonts w:ascii="Times New Roman" w:eastAsia="Times New Roman" w:hAnsi="Times New Roman"/>
                <w:spacing w:val="2"/>
                <w:sz w:val="18"/>
                <w:szCs w:val="18"/>
              </w:rPr>
              <w:t>г</w:t>
            </w:r>
            <w:proofErr w:type="gramEnd"/>
            <w:r w:rsidRPr="005A5DFE">
              <w:rPr>
                <w:rFonts w:ascii="Times New Roman" w:eastAsia="Times New Roman" w:hAnsi="Times New Roman"/>
                <w:spacing w:val="2"/>
                <w:sz w:val="18"/>
                <w:szCs w:val="18"/>
              </w:rPr>
              <w:t>. Владивосток, ул. Уборевича, д. 30/37</w:t>
            </w:r>
          </w:p>
          <w:p w:rsidR="005A5DFE" w:rsidRPr="005A5DFE" w:rsidRDefault="005A5DFE" w:rsidP="006F68E8">
            <w:pPr>
              <w:pStyle w:val="a3"/>
              <w:widowControl w:val="0"/>
              <w:autoSpaceDE w:val="0"/>
              <w:autoSpaceDN w:val="0"/>
              <w:adjustRightInd w:val="0"/>
              <w:jc w:val="both"/>
              <w:rPr>
                <w:rFonts w:ascii="Times New Roman" w:eastAsia="Times New Roman" w:hAnsi="Times New Roman"/>
                <w:spacing w:val="2"/>
                <w:sz w:val="18"/>
                <w:szCs w:val="18"/>
              </w:rPr>
            </w:pPr>
            <w:r w:rsidRPr="005A5DFE">
              <w:rPr>
                <w:rFonts w:ascii="Times New Roman" w:eastAsia="Times New Roman" w:hAnsi="Times New Roman"/>
                <w:spacing w:val="2"/>
                <w:sz w:val="18"/>
                <w:szCs w:val="18"/>
              </w:rPr>
              <w:t>Тел. (423) 242-07-05, факс (423) 2</w:t>
            </w:r>
            <w:r w:rsidRPr="005A5DFE">
              <w:rPr>
                <w:rFonts w:ascii="Times New Roman" w:eastAsia="Times New Roman" w:hAnsi="Times New Roman"/>
                <w:sz w:val="18"/>
                <w:szCs w:val="18"/>
              </w:rPr>
              <w:t>43-81-35</w:t>
            </w:r>
          </w:p>
          <w:p w:rsidR="005A5DFE" w:rsidRPr="005A5DFE" w:rsidRDefault="005A5DFE" w:rsidP="006F68E8">
            <w:pPr>
              <w:pStyle w:val="a3"/>
              <w:widowControl w:val="0"/>
              <w:autoSpaceDE w:val="0"/>
              <w:autoSpaceDN w:val="0"/>
              <w:adjustRightInd w:val="0"/>
              <w:jc w:val="both"/>
              <w:rPr>
                <w:rFonts w:ascii="Times New Roman" w:eastAsia="Times New Roman" w:hAnsi="Times New Roman"/>
                <w:spacing w:val="-3"/>
                <w:sz w:val="18"/>
                <w:szCs w:val="18"/>
              </w:rPr>
            </w:pPr>
            <w:r w:rsidRPr="005A5DFE">
              <w:rPr>
                <w:rFonts w:ascii="Times New Roman" w:eastAsia="Times New Roman" w:hAnsi="Times New Roman"/>
                <w:sz w:val="18"/>
                <w:szCs w:val="18"/>
                <w:lang w:val="en-US"/>
              </w:rPr>
              <w:t>e</w:t>
            </w:r>
            <w:r w:rsidRPr="005A5DFE">
              <w:rPr>
                <w:rFonts w:ascii="Times New Roman" w:eastAsia="Times New Roman" w:hAnsi="Times New Roman"/>
                <w:sz w:val="18"/>
                <w:szCs w:val="18"/>
              </w:rPr>
              <w:t>-</w:t>
            </w:r>
            <w:r w:rsidRPr="005A5DFE">
              <w:rPr>
                <w:rFonts w:ascii="Times New Roman" w:eastAsia="Times New Roman" w:hAnsi="Times New Roman"/>
                <w:sz w:val="18"/>
                <w:szCs w:val="18"/>
                <w:lang w:val="en-US"/>
              </w:rPr>
              <w:t>mail</w:t>
            </w:r>
            <w:r w:rsidRPr="005A5DFE">
              <w:rPr>
                <w:rFonts w:ascii="Times New Roman" w:eastAsia="Times New Roman" w:hAnsi="Times New Roman"/>
                <w:sz w:val="18"/>
                <w:szCs w:val="18"/>
              </w:rPr>
              <w:t xml:space="preserve">: </w:t>
            </w:r>
            <w:hyperlink r:id="rId11" w:history="1">
              <w:r w:rsidRPr="005A5DFE">
                <w:rPr>
                  <w:rStyle w:val="a4"/>
                  <w:rFonts w:ascii="Times New Roman" w:eastAsia="Times New Roman" w:hAnsi="Times New Roman"/>
                  <w:sz w:val="18"/>
                  <w:szCs w:val="18"/>
                  <w:lang w:val="en-US"/>
                </w:rPr>
                <w:t>info</w:t>
              </w:r>
              <w:r w:rsidRPr="005A5DFE">
                <w:rPr>
                  <w:rStyle w:val="a4"/>
                  <w:rFonts w:ascii="Times New Roman" w:eastAsia="Times New Roman" w:hAnsi="Times New Roman"/>
                  <w:sz w:val="18"/>
                  <w:szCs w:val="18"/>
                </w:rPr>
                <w:t>@</w:t>
              </w:r>
              <w:proofErr w:type="spellStart"/>
              <w:r w:rsidRPr="005A5DFE">
                <w:rPr>
                  <w:rStyle w:val="a4"/>
                  <w:rFonts w:ascii="Times New Roman" w:eastAsia="Times New Roman" w:hAnsi="Times New Roman"/>
                  <w:sz w:val="18"/>
                  <w:szCs w:val="18"/>
                </w:rPr>
                <w:t>kkcsvmp</w:t>
              </w:r>
              <w:proofErr w:type="spellEnd"/>
              <w:r w:rsidRPr="005A5DFE">
                <w:rPr>
                  <w:rStyle w:val="a4"/>
                  <w:rFonts w:ascii="Times New Roman" w:eastAsia="Times New Roman" w:hAnsi="Times New Roman"/>
                  <w:sz w:val="18"/>
                  <w:szCs w:val="18"/>
                </w:rPr>
                <w:t>.</w:t>
              </w:r>
              <w:proofErr w:type="spellStart"/>
              <w:r w:rsidRPr="005A5DFE">
                <w:rPr>
                  <w:rStyle w:val="a4"/>
                  <w:rFonts w:ascii="Times New Roman" w:eastAsia="Times New Roman" w:hAnsi="Times New Roman"/>
                  <w:sz w:val="18"/>
                  <w:szCs w:val="18"/>
                  <w:lang w:val="en-US"/>
                </w:rPr>
                <w:t>ru</w:t>
              </w:r>
              <w:proofErr w:type="spellEnd"/>
            </w:hyperlink>
          </w:p>
          <w:p w:rsidR="005A5DFE" w:rsidRPr="005A5DFE" w:rsidRDefault="005A5DFE" w:rsidP="006F68E8">
            <w:pPr>
              <w:pStyle w:val="a3"/>
              <w:widowControl w:val="0"/>
              <w:autoSpaceDE w:val="0"/>
              <w:autoSpaceDN w:val="0"/>
              <w:adjustRightInd w:val="0"/>
              <w:jc w:val="both"/>
              <w:rPr>
                <w:rFonts w:ascii="Times New Roman" w:eastAsia="Times New Roman" w:hAnsi="Times New Roman"/>
                <w:spacing w:val="-3"/>
                <w:sz w:val="18"/>
                <w:szCs w:val="18"/>
              </w:rPr>
            </w:pPr>
            <w:r w:rsidRPr="005A5DFE">
              <w:rPr>
                <w:rFonts w:ascii="Times New Roman" w:eastAsia="Times New Roman" w:hAnsi="Times New Roman"/>
                <w:spacing w:val="-3"/>
                <w:sz w:val="18"/>
                <w:szCs w:val="18"/>
              </w:rPr>
              <w:t>ИНН 2536063006, КПП 253601001</w:t>
            </w:r>
          </w:p>
          <w:p w:rsidR="005A5DFE" w:rsidRPr="005A5DFE" w:rsidRDefault="005A5DFE" w:rsidP="006F68E8">
            <w:pPr>
              <w:pStyle w:val="a3"/>
              <w:widowControl w:val="0"/>
              <w:autoSpaceDE w:val="0"/>
              <w:autoSpaceDN w:val="0"/>
              <w:adjustRightInd w:val="0"/>
              <w:jc w:val="both"/>
              <w:rPr>
                <w:rFonts w:ascii="Times New Roman" w:eastAsia="Times New Roman" w:hAnsi="Times New Roman"/>
                <w:sz w:val="18"/>
                <w:szCs w:val="18"/>
              </w:rPr>
            </w:pPr>
            <w:r w:rsidRPr="005A5DFE">
              <w:rPr>
                <w:rFonts w:ascii="Times New Roman" w:eastAsia="Times New Roman" w:hAnsi="Times New Roman"/>
                <w:sz w:val="18"/>
                <w:szCs w:val="18"/>
              </w:rPr>
              <w:t>УФК по Приморскому краю (ГАУЗ «ККЦ СВМП»)</w:t>
            </w:r>
          </w:p>
          <w:p w:rsidR="00A66849" w:rsidRPr="003B445D" w:rsidRDefault="00A66849" w:rsidP="00A66849">
            <w:pPr>
              <w:shd w:val="clear" w:color="auto" w:fill="FFFFFF"/>
              <w:rPr>
                <w:spacing w:val="-2"/>
                <w:sz w:val="18"/>
                <w:szCs w:val="18"/>
              </w:rPr>
            </w:pPr>
            <w:proofErr w:type="gramStart"/>
            <w:r w:rsidRPr="003B445D">
              <w:rPr>
                <w:spacing w:val="-2"/>
                <w:sz w:val="18"/>
                <w:szCs w:val="18"/>
              </w:rPr>
              <w:t>л</w:t>
            </w:r>
            <w:proofErr w:type="gramEnd"/>
            <w:r w:rsidRPr="003B445D">
              <w:rPr>
                <w:spacing w:val="-2"/>
                <w:sz w:val="18"/>
                <w:szCs w:val="18"/>
              </w:rPr>
              <w:t>/с № 32206Ц13220; л/с № 31206Ц13220; л/с № 30206Ц13220</w:t>
            </w:r>
          </w:p>
          <w:p w:rsidR="005A5DFE" w:rsidRPr="005A5DFE" w:rsidRDefault="005A5DFE" w:rsidP="006F68E8">
            <w:pPr>
              <w:shd w:val="clear" w:color="auto" w:fill="FFFFFF"/>
              <w:jc w:val="both"/>
              <w:rPr>
                <w:sz w:val="18"/>
                <w:szCs w:val="18"/>
              </w:rPr>
            </w:pPr>
            <w:r w:rsidRPr="005A5DFE">
              <w:rPr>
                <w:sz w:val="18"/>
                <w:szCs w:val="18"/>
              </w:rPr>
              <w:t xml:space="preserve">в </w:t>
            </w:r>
            <w:proofErr w:type="gramStart"/>
            <w:r w:rsidRPr="005A5DFE">
              <w:rPr>
                <w:sz w:val="18"/>
                <w:szCs w:val="18"/>
              </w:rPr>
              <w:t>Дальневосточном</w:t>
            </w:r>
            <w:proofErr w:type="gramEnd"/>
            <w:r w:rsidRPr="005A5DFE">
              <w:rPr>
                <w:sz w:val="18"/>
                <w:szCs w:val="18"/>
              </w:rPr>
              <w:t xml:space="preserve"> ГУ Банка России г. Владивосток</w:t>
            </w:r>
          </w:p>
          <w:p w:rsidR="005A5DFE" w:rsidRPr="005A5DFE" w:rsidRDefault="005A5DFE" w:rsidP="006F68E8">
            <w:pPr>
              <w:shd w:val="clear" w:color="auto" w:fill="FFFFFF"/>
              <w:jc w:val="both"/>
              <w:rPr>
                <w:sz w:val="18"/>
                <w:szCs w:val="18"/>
              </w:rPr>
            </w:pPr>
            <w:r w:rsidRPr="005A5DFE">
              <w:rPr>
                <w:sz w:val="18"/>
                <w:szCs w:val="18"/>
              </w:rPr>
              <w:t>БИК 040507001</w:t>
            </w:r>
          </w:p>
          <w:p w:rsidR="005A5DFE" w:rsidRPr="005A5DFE" w:rsidRDefault="005A5DFE" w:rsidP="006F68E8">
            <w:pPr>
              <w:pStyle w:val="Bulleted"/>
              <w:keepNext/>
              <w:spacing w:before="0" w:after="0"/>
              <w:jc w:val="both"/>
              <w:rPr>
                <w:rFonts w:ascii="Times New Roman" w:hAnsi="Times New Roman"/>
                <w:sz w:val="18"/>
                <w:szCs w:val="18"/>
              </w:rPr>
            </w:pPr>
            <w:proofErr w:type="spellStart"/>
            <w:proofErr w:type="gramStart"/>
            <w:r w:rsidRPr="005A5DFE">
              <w:rPr>
                <w:rFonts w:ascii="Times New Roman" w:hAnsi="Times New Roman"/>
                <w:sz w:val="18"/>
                <w:szCs w:val="18"/>
              </w:rPr>
              <w:t>р</w:t>
            </w:r>
            <w:proofErr w:type="spellEnd"/>
            <w:proofErr w:type="gramEnd"/>
            <w:r w:rsidRPr="005A5DFE">
              <w:rPr>
                <w:rFonts w:ascii="Times New Roman" w:hAnsi="Times New Roman"/>
                <w:sz w:val="18"/>
                <w:szCs w:val="18"/>
              </w:rPr>
              <w:t>/</w:t>
            </w:r>
            <w:proofErr w:type="spellStart"/>
            <w:r w:rsidRPr="005A5DFE">
              <w:rPr>
                <w:rFonts w:ascii="Times New Roman" w:hAnsi="Times New Roman"/>
                <w:sz w:val="18"/>
                <w:szCs w:val="18"/>
              </w:rPr>
              <w:t>сч</w:t>
            </w:r>
            <w:proofErr w:type="spellEnd"/>
            <w:r w:rsidRPr="005A5DFE">
              <w:rPr>
                <w:rFonts w:ascii="Times New Roman" w:hAnsi="Times New Roman"/>
                <w:sz w:val="18"/>
                <w:szCs w:val="18"/>
              </w:rPr>
              <w:t xml:space="preserve"> 40601810505071000001 </w:t>
            </w:r>
          </w:p>
          <w:p w:rsidR="005A5DFE" w:rsidRPr="005A5DFE" w:rsidRDefault="005A5DFE" w:rsidP="005A5DFE">
            <w:pPr>
              <w:pStyle w:val="Bulleted"/>
              <w:keepNext/>
              <w:spacing w:before="0" w:after="0"/>
              <w:ind w:firstLine="557"/>
              <w:jc w:val="both"/>
              <w:rPr>
                <w:rFonts w:ascii="Times New Roman" w:hAnsi="Times New Roman"/>
                <w:sz w:val="18"/>
                <w:szCs w:val="18"/>
              </w:rPr>
            </w:pPr>
          </w:p>
          <w:p w:rsidR="005A5DFE" w:rsidRPr="005A5DFE" w:rsidRDefault="005A5DFE" w:rsidP="005A5DFE">
            <w:pPr>
              <w:pStyle w:val="Bulleted"/>
              <w:keepNext/>
              <w:spacing w:before="0" w:after="0"/>
              <w:ind w:firstLine="557"/>
              <w:jc w:val="both"/>
              <w:rPr>
                <w:rFonts w:ascii="Times New Roman" w:hAnsi="Times New Roman"/>
                <w:sz w:val="18"/>
                <w:szCs w:val="18"/>
              </w:rPr>
            </w:pPr>
            <w:r w:rsidRPr="005A5DFE">
              <w:rPr>
                <w:rFonts w:ascii="Times New Roman" w:hAnsi="Times New Roman"/>
                <w:sz w:val="18"/>
                <w:szCs w:val="18"/>
              </w:rPr>
              <w:t>Главный врач</w:t>
            </w:r>
          </w:p>
          <w:p w:rsidR="005A5DFE" w:rsidRPr="005A5DFE" w:rsidRDefault="005A5DFE" w:rsidP="005A5DFE">
            <w:pPr>
              <w:shd w:val="clear" w:color="auto" w:fill="FFFFFF"/>
              <w:ind w:firstLine="557"/>
              <w:jc w:val="both"/>
              <w:rPr>
                <w:sz w:val="18"/>
                <w:szCs w:val="18"/>
              </w:rPr>
            </w:pPr>
          </w:p>
          <w:p w:rsidR="005A5DFE" w:rsidRPr="005A5DFE" w:rsidRDefault="005A5DFE" w:rsidP="005A5DFE">
            <w:pPr>
              <w:shd w:val="clear" w:color="auto" w:fill="FFFFFF"/>
              <w:ind w:firstLine="557"/>
              <w:jc w:val="both"/>
              <w:rPr>
                <w:spacing w:val="-2"/>
                <w:sz w:val="18"/>
                <w:szCs w:val="18"/>
              </w:rPr>
            </w:pPr>
            <w:r w:rsidRPr="005A5DFE">
              <w:rPr>
                <w:sz w:val="18"/>
                <w:szCs w:val="18"/>
              </w:rPr>
              <w:t>_____________________Н.Л. Березкин</w:t>
            </w:r>
          </w:p>
        </w:tc>
      </w:tr>
    </w:tbl>
    <w:p w:rsidR="00347F02" w:rsidRDefault="00347F02" w:rsidP="00D10E3F">
      <w:pPr>
        <w:pStyle w:val="aa"/>
      </w:pPr>
    </w:p>
    <w:sectPr w:rsidR="00347F02" w:rsidSect="00E466DF">
      <w:pgSz w:w="11905" w:h="16837"/>
      <w:pgMar w:top="1211" w:right="916" w:bottom="851" w:left="916"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9CC" w:rsidRDefault="003349CC" w:rsidP="00C84DA1">
      <w:r>
        <w:separator/>
      </w:r>
    </w:p>
  </w:endnote>
  <w:endnote w:type="continuationSeparator" w:id="0">
    <w:p w:rsidR="003349CC" w:rsidRDefault="003349CC" w:rsidP="00C84D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9CC" w:rsidRDefault="003349CC" w:rsidP="00C84DA1">
      <w:r>
        <w:separator/>
      </w:r>
    </w:p>
  </w:footnote>
  <w:footnote w:type="continuationSeparator" w:id="0">
    <w:p w:rsidR="003349CC" w:rsidRDefault="003349CC" w:rsidP="00C84D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2FC5"/>
    <w:multiLevelType w:val="singleLevel"/>
    <w:tmpl w:val="95568466"/>
    <w:lvl w:ilvl="0">
      <w:start w:val="1"/>
      <w:numFmt w:val="decimal"/>
      <w:lvlText w:val="6.%1."/>
      <w:legacy w:legacy="1" w:legacySpace="0" w:legacyIndent="446"/>
      <w:lvlJc w:val="left"/>
      <w:rPr>
        <w:rFonts w:ascii="Times New Roman" w:hAnsi="Times New Roman" w:cs="Times New Roman" w:hint="default"/>
      </w:rPr>
    </w:lvl>
  </w:abstractNum>
  <w:abstractNum w:abstractNumId="1">
    <w:nsid w:val="0D453718"/>
    <w:multiLevelType w:val="singleLevel"/>
    <w:tmpl w:val="9578B892"/>
    <w:lvl w:ilvl="0">
      <w:start w:val="4"/>
      <w:numFmt w:val="decimal"/>
      <w:lvlText w:val="%1."/>
      <w:legacy w:legacy="1" w:legacySpace="0" w:legacyIndent="173"/>
      <w:lvlJc w:val="left"/>
      <w:rPr>
        <w:rFonts w:ascii="Times New Roman" w:hAnsi="Times New Roman" w:cs="Times New Roman" w:hint="default"/>
      </w:rPr>
    </w:lvl>
  </w:abstractNum>
  <w:abstractNum w:abstractNumId="2">
    <w:nsid w:val="10B92D4E"/>
    <w:multiLevelType w:val="singleLevel"/>
    <w:tmpl w:val="80DE567C"/>
    <w:lvl w:ilvl="0">
      <w:start w:val="1"/>
      <w:numFmt w:val="decimal"/>
      <w:lvlText w:val="4.%1."/>
      <w:legacy w:legacy="1" w:legacySpace="0" w:legacyIndent="446"/>
      <w:lvlJc w:val="left"/>
      <w:rPr>
        <w:rFonts w:ascii="Times New Roman" w:hAnsi="Times New Roman" w:cs="Times New Roman" w:hint="default"/>
      </w:rPr>
    </w:lvl>
  </w:abstractNum>
  <w:abstractNum w:abstractNumId="3">
    <w:nsid w:val="14692B9A"/>
    <w:multiLevelType w:val="singleLevel"/>
    <w:tmpl w:val="D0D4EA8A"/>
    <w:lvl w:ilvl="0">
      <w:start w:val="1"/>
      <w:numFmt w:val="decimal"/>
      <w:lvlText w:val="2.%1."/>
      <w:legacy w:legacy="1" w:legacySpace="0" w:legacyIndent="432"/>
      <w:lvlJc w:val="left"/>
      <w:rPr>
        <w:rFonts w:ascii="Times New Roman" w:hAnsi="Times New Roman" w:cs="Times New Roman" w:hint="default"/>
      </w:rPr>
    </w:lvl>
  </w:abstractNum>
  <w:abstractNum w:abstractNumId="4">
    <w:nsid w:val="1AE204DC"/>
    <w:multiLevelType w:val="singleLevel"/>
    <w:tmpl w:val="1DF2446E"/>
    <w:lvl w:ilvl="0">
      <w:start w:val="5"/>
      <w:numFmt w:val="decimal"/>
      <w:lvlText w:val="%1."/>
      <w:legacy w:legacy="1" w:legacySpace="0" w:legacyIndent="173"/>
      <w:lvlJc w:val="left"/>
      <w:rPr>
        <w:rFonts w:ascii="Times New Roman" w:hAnsi="Times New Roman" w:cs="Times New Roman" w:hint="default"/>
      </w:rPr>
    </w:lvl>
  </w:abstractNum>
  <w:abstractNum w:abstractNumId="5">
    <w:nsid w:val="1B1F22FA"/>
    <w:multiLevelType w:val="singleLevel"/>
    <w:tmpl w:val="04AA45C2"/>
    <w:lvl w:ilvl="0">
      <w:start w:val="1"/>
      <w:numFmt w:val="decimal"/>
      <w:lvlText w:val="7.%1."/>
      <w:legacy w:legacy="1" w:legacySpace="0" w:legacyIndent="432"/>
      <w:lvlJc w:val="left"/>
      <w:rPr>
        <w:rFonts w:ascii="Times New Roman" w:hAnsi="Times New Roman" w:cs="Times New Roman" w:hint="default"/>
      </w:rPr>
    </w:lvl>
  </w:abstractNum>
  <w:abstractNum w:abstractNumId="6">
    <w:nsid w:val="1C731837"/>
    <w:multiLevelType w:val="singleLevel"/>
    <w:tmpl w:val="4A1EF31A"/>
    <w:lvl w:ilvl="0">
      <w:start w:val="1"/>
      <w:numFmt w:val="decimal"/>
      <w:lvlText w:val="1.%1."/>
      <w:legacy w:legacy="1" w:legacySpace="0" w:legacyIndent="381"/>
      <w:lvlJc w:val="left"/>
      <w:rPr>
        <w:rFonts w:ascii="Times New Roman" w:hAnsi="Times New Roman" w:cs="Times New Roman" w:hint="default"/>
      </w:rPr>
    </w:lvl>
  </w:abstractNum>
  <w:abstractNum w:abstractNumId="7">
    <w:nsid w:val="20911C84"/>
    <w:multiLevelType w:val="singleLevel"/>
    <w:tmpl w:val="340ABED6"/>
    <w:lvl w:ilvl="0">
      <w:start w:val="1"/>
      <w:numFmt w:val="decimal"/>
      <w:lvlText w:val="3.%1."/>
      <w:legacy w:legacy="1" w:legacySpace="0" w:legacyIndent="439"/>
      <w:lvlJc w:val="left"/>
      <w:rPr>
        <w:rFonts w:ascii="Times New Roman" w:hAnsi="Times New Roman" w:cs="Times New Roman" w:hint="default"/>
      </w:rPr>
    </w:lvl>
  </w:abstractNum>
  <w:abstractNum w:abstractNumId="8">
    <w:nsid w:val="2269497E"/>
    <w:multiLevelType w:val="singleLevel"/>
    <w:tmpl w:val="4FC82B5A"/>
    <w:lvl w:ilvl="0">
      <w:start w:val="1"/>
      <w:numFmt w:val="decimal"/>
      <w:lvlText w:val="5.%1."/>
      <w:legacy w:legacy="1" w:legacySpace="0" w:legacyIndent="446"/>
      <w:lvlJc w:val="left"/>
      <w:rPr>
        <w:rFonts w:ascii="Times New Roman" w:hAnsi="Times New Roman" w:cs="Times New Roman" w:hint="default"/>
      </w:rPr>
    </w:lvl>
  </w:abstractNum>
  <w:abstractNum w:abstractNumId="9">
    <w:nsid w:val="340606B4"/>
    <w:multiLevelType w:val="singleLevel"/>
    <w:tmpl w:val="16AC1A32"/>
    <w:lvl w:ilvl="0">
      <w:start w:val="1"/>
      <w:numFmt w:val="decimal"/>
      <w:lvlText w:val="1.%1."/>
      <w:legacy w:legacy="1" w:legacySpace="0" w:legacyIndent="461"/>
      <w:lvlJc w:val="left"/>
      <w:rPr>
        <w:rFonts w:ascii="Times New Roman" w:hAnsi="Times New Roman" w:cs="Times New Roman" w:hint="default"/>
      </w:rPr>
    </w:lvl>
  </w:abstractNum>
  <w:abstractNum w:abstractNumId="10">
    <w:nsid w:val="3C612479"/>
    <w:multiLevelType w:val="singleLevel"/>
    <w:tmpl w:val="E35282B0"/>
    <w:lvl w:ilvl="0">
      <w:start w:val="3"/>
      <w:numFmt w:val="decimal"/>
      <w:lvlText w:val="5.%1."/>
      <w:legacy w:legacy="1" w:legacySpace="0" w:legacyIndent="454"/>
      <w:lvlJc w:val="left"/>
      <w:rPr>
        <w:rFonts w:ascii="Times New Roman" w:hAnsi="Times New Roman" w:cs="Times New Roman" w:hint="default"/>
      </w:rPr>
    </w:lvl>
  </w:abstractNum>
  <w:abstractNum w:abstractNumId="11">
    <w:nsid w:val="411C1D48"/>
    <w:multiLevelType w:val="singleLevel"/>
    <w:tmpl w:val="F8B02080"/>
    <w:lvl w:ilvl="0">
      <w:start w:val="3"/>
      <w:numFmt w:val="decimal"/>
      <w:lvlText w:val="%1."/>
      <w:legacy w:legacy="1" w:legacySpace="0" w:legacyIndent="173"/>
      <w:lvlJc w:val="left"/>
      <w:rPr>
        <w:rFonts w:ascii="Times New Roman" w:hAnsi="Times New Roman" w:cs="Times New Roman" w:hint="default"/>
      </w:rPr>
    </w:lvl>
  </w:abstractNum>
  <w:abstractNum w:abstractNumId="12">
    <w:nsid w:val="49626E77"/>
    <w:multiLevelType w:val="singleLevel"/>
    <w:tmpl w:val="33B4FAE2"/>
    <w:lvl w:ilvl="0">
      <w:start w:val="1"/>
      <w:numFmt w:val="decimal"/>
      <w:lvlText w:val="6.%1"/>
      <w:legacy w:legacy="1" w:legacySpace="0" w:legacyIndent="331"/>
      <w:lvlJc w:val="left"/>
      <w:rPr>
        <w:rFonts w:ascii="Times New Roman" w:hAnsi="Times New Roman" w:cs="Times New Roman" w:hint="default"/>
      </w:rPr>
    </w:lvl>
  </w:abstractNum>
  <w:abstractNum w:abstractNumId="13">
    <w:nsid w:val="51D363D4"/>
    <w:multiLevelType w:val="singleLevel"/>
    <w:tmpl w:val="01E282C8"/>
    <w:lvl w:ilvl="0">
      <w:start w:val="1"/>
      <w:numFmt w:val="decimal"/>
      <w:lvlText w:val="5.%1"/>
      <w:legacy w:legacy="1" w:legacySpace="0" w:legacyIndent="336"/>
      <w:lvlJc w:val="left"/>
      <w:rPr>
        <w:rFonts w:ascii="Times New Roman" w:hAnsi="Times New Roman" w:cs="Times New Roman" w:hint="default"/>
      </w:rPr>
    </w:lvl>
  </w:abstractNum>
  <w:abstractNum w:abstractNumId="14">
    <w:nsid w:val="624D6C13"/>
    <w:multiLevelType w:val="singleLevel"/>
    <w:tmpl w:val="E3CEF4C8"/>
    <w:lvl w:ilvl="0">
      <w:start w:val="1"/>
      <w:numFmt w:val="decimal"/>
      <w:lvlText w:val="3.%1."/>
      <w:legacy w:legacy="1" w:legacySpace="0" w:legacyIndent="446"/>
      <w:lvlJc w:val="left"/>
      <w:rPr>
        <w:rFonts w:ascii="Times New Roman" w:hAnsi="Times New Roman" w:cs="Times New Roman" w:hint="default"/>
      </w:rPr>
    </w:lvl>
  </w:abstractNum>
  <w:abstractNum w:abstractNumId="15">
    <w:nsid w:val="63B72061"/>
    <w:multiLevelType w:val="singleLevel"/>
    <w:tmpl w:val="C44C258C"/>
    <w:lvl w:ilvl="0">
      <w:start w:val="1"/>
      <w:numFmt w:val="decimal"/>
      <w:lvlText w:val="7.%1."/>
      <w:legacy w:legacy="1" w:legacySpace="0" w:legacyIndent="454"/>
      <w:lvlJc w:val="left"/>
      <w:rPr>
        <w:rFonts w:ascii="Times New Roman" w:hAnsi="Times New Roman" w:cs="Times New Roman" w:hint="default"/>
      </w:rPr>
    </w:lvl>
  </w:abstractNum>
  <w:abstractNum w:abstractNumId="16">
    <w:nsid w:val="6A13177E"/>
    <w:multiLevelType w:val="singleLevel"/>
    <w:tmpl w:val="E020C1BC"/>
    <w:lvl w:ilvl="0">
      <w:start w:val="1"/>
      <w:numFmt w:val="decimal"/>
      <w:lvlText w:val="2.%1."/>
      <w:legacy w:legacy="1" w:legacySpace="0" w:legacyIndent="446"/>
      <w:lvlJc w:val="left"/>
      <w:rPr>
        <w:rFonts w:ascii="Times New Roman" w:hAnsi="Times New Roman" w:cs="Times New Roman" w:hint="default"/>
      </w:rPr>
    </w:lvl>
  </w:abstractNum>
  <w:num w:numId="1">
    <w:abstractNumId w:val="6"/>
  </w:num>
  <w:num w:numId="2">
    <w:abstractNumId w:val="3"/>
  </w:num>
  <w:num w:numId="3">
    <w:abstractNumId w:val="7"/>
  </w:num>
  <w:num w:numId="4">
    <w:abstractNumId w:val="5"/>
  </w:num>
  <w:num w:numId="5">
    <w:abstractNumId w:val="9"/>
  </w:num>
  <w:num w:numId="6">
    <w:abstractNumId w:val="16"/>
  </w:num>
  <w:num w:numId="7">
    <w:abstractNumId w:val="14"/>
  </w:num>
  <w:num w:numId="8">
    <w:abstractNumId w:val="2"/>
  </w:num>
  <w:num w:numId="9">
    <w:abstractNumId w:val="8"/>
  </w:num>
  <w:num w:numId="10">
    <w:abstractNumId w:val="10"/>
  </w:num>
  <w:num w:numId="11">
    <w:abstractNumId w:val="0"/>
  </w:num>
  <w:num w:numId="12">
    <w:abstractNumId w:val="15"/>
  </w:num>
  <w:num w:numId="13">
    <w:abstractNumId w:val="11"/>
  </w:num>
  <w:num w:numId="14">
    <w:abstractNumId w:val="1"/>
  </w:num>
  <w:num w:numId="15">
    <w:abstractNumId w:val="4"/>
  </w:num>
  <w:num w:numId="16">
    <w:abstractNumId w:val="13"/>
  </w:num>
  <w:num w:numId="17">
    <w:abstractNumId w:val="12"/>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0AD8"/>
    <w:rsid w:val="000015EF"/>
    <w:rsid w:val="000023FB"/>
    <w:rsid w:val="000064A5"/>
    <w:rsid w:val="000128B1"/>
    <w:rsid w:val="000143EF"/>
    <w:rsid w:val="000174EE"/>
    <w:rsid w:val="000240E3"/>
    <w:rsid w:val="000252BE"/>
    <w:rsid w:val="000269B2"/>
    <w:rsid w:val="0003160A"/>
    <w:rsid w:val="00042276"/>
    <w:rsid w:val="00044533"/>
    <w:rsid w:val="00055FA7"/>
    <w:rsid w:val="00056444"/>
    <w:rsid w:val="0007056A"/>
    <w:rsid w:val="00072B4E"/>
    <w:rsid w:val="00073B2F"/>
    <w:rsid w:val="00082962"/>
    <w:rsid w:val="000A36E8"/>
    <w:rsid w:val="000A6821"/>
    <w:rsid w:val="000B6FD7"/>
    <w:rsid w:val="000C7A3C"/>
    <w:rsid w:val="000D6FD1"/>
    <w:rsid w:val="000E2A00"/>
    <w:rsid w:val="000F44CE"/>
    <w:rsid w:val="000F55BF"/>
    <w:rsid w:val="00102BB2"/>
    <w:rsid w:val="001044E0"/>
    <w:rsid w:val="0010682C"/>
    <w:rsid w:val="0011430C"/>
    <w:rsid w:val="00153389"/>
    <w:rsid w:val="00155B03"/>
    <w:rsid w:val="00156DF1"/>
    <w:rsid w:val="00181E08"/>
    <w:rsid w:val="00191338"/>
    <w:rsid w:val="001A0D98"/>
    <w:rsid w:val="001A1D3C"/>
    <w:rsid w:val="001A1ECE"/>
    <w:rsid w:val="001A2C00"/>
    <w:rsid w:val="001A6571"/>
    <w:rsid w:val="001B2799"/>
    <w:rsid w:val="001B3F73"/>
    <w:rsid w:val="001B5EB7"/>
    <w:rsid w:val="001D3AAF"/>
    <w:rsid w:val="001D4017"/>
    <w:rsid w:val="001D75B2"/>
    <w:rsid w:val="001E54B3"/>
    <w:rsid w:val="00202551"/>
    <w:rsid w:val="002054C4"/>
    <w:rsid w:val="002074FB"/>
    <w:rsid w:val="00210B6A"/>
    <w:rsid w:val="002147AE"/>
    <w:rsid w:val="0021565C"/>
    <w:rsid w:val="0021720B"/>
    <w:rsid w:val="0022172D"/>
    <w:rsid w:val="00222E90"/>
    <w:rsid w:val="0024292E"/>
    <w:rsid w:val="002538AF"/>
    <w:rsid w:val="00257502"/>
    <w:rsid w:val="00264DFC"/>
    <w:rsid w:val="00267D1F"/>
    <w:rsid w:val="00270FE4"/>
    <w:rsid w:val="00273BD3"/>
    <w:rsid w:val="002755C9"/>
    <w:rsid w:val="0027779A"/>
    <w:rsid w:val="00280538"/>
    <w:rsid w:val="00283E32"/>
    <w:rsid w:val="00294533"/>
    <w:rsid w:val="00294752"/>
    <w:rsid w:val="00296A2C"/>
    <w:rsid w:val="002A604D"/>
    <w:rsid w:val="002B1FE0"/>
    <w:rsid w:val="002C0A31"/>
    <w:rsid w:val="002C2222"/>
    <w:rsid w:val="002D430C"/>
    <w:rsid w:val="002D6BBF"/>
    <w:rsid w:val="002E3DBB"/>
    <w:rsid w:val="002E4752"/>
    <w:rsid w:val="002E5EF2"/>
    <w:rsid w:val="002F1486"/>
    <w:rsid w:val="002F6E9F"/>
    <w:rsid w:val="0030450B"/>
    <w:rsid w:val="003051CF"/>
    <w:rsid w:val="00313566"/>
    <w:rsid w:val="00320FCC"/>
    <w:rsid w:val="003218AE"/>
    <w:rsid w:val="003221DA"/>
    <w:rsid w:val="0032340D"/>
    <w:rsid w:val="00324DC7"/>
    <w:rsid w:val="00334854"/>
    <w:rsid w:val="003349CC"/>
    <w:rsid w:val="003351EE"/>
    <w:rsid w:val="003354D1"/>
    <w:rsid w:val="00347F02"/>
    <w:rsid w:val="00353152"/>
    <w:rsid w:val="00353BDB"/>
    <w:rsid w:val="00362479"/>
    <w:rsid w:val="003720A9"/>
    <w:rsid w:val="00373CE1"/>
    <w:rsid w:val="003816C5"/>
    <w:rsid w:val="00383617"/>
    <w:rsid w:val="0038512E"/>
    <w:rsid w:val="00391EE8"/>
    <w:rsid w:val="00392290"/>
    <w:rsid w:val="0039439A"/>
    <w:rsid w:val="003943C4"/>
    <w:rsid w:val="00396544"/>
    <w:rsid w:val="003A24F9"/>
    <w:rsid w:val="003A2D1E"/>
    <w:rsid w:val="003B508A"/>
    <w:rsid w:val="003C3052"/>
    <w:rsid w:val="003D4A6C"/>
    <w:rsid w:val="003D5930"/>
    <w:rsid w:val="003E3B67"/>
    <w:rsid w:val="003E60C0"/>
    <w:rsid w:val="003F58FE"/>
    <w:rsid w:val="003F61F6"/>
    <w:rsid w:val="004001C2"/>
    <w:rsid w:val="00401EA8"/>
    <w:rsid w:val="00406567"/>
    <w:rsid w:val="00412381"/>
    <w:rsid w:val="00420817"/>
    <w:rsid w:val="00421AAE"/>
    <w:rsid w:val="0042409B"/>
    <w:rsid w:val="00426C36"/>
    <w:rsid w:val="00432D5B"/>
    <w:rsid w:val="0045018F"/>
    <w:rsid w:val="00451096"/>
    <w:rsid w:val="00454D30"/>
    <w:rsid w:val="00462456"/>
    <w:rsid w:val="00464A92"/>
    <w:rsid w:val="004756B6"/>
    <w:rsid w:val="00483A52"/>
    <w:rsid w:val="00495258"/>
    <w:rsid w:val="00496E27"/>
    <w:rsid w:val="004A0B05"/>
    <w:rsid w:val="004A283D"/>
    <w:rsid w:val="004A701E"/>
    <w:rsid w:val="004A7D6F"/>
    <w:rsid w:val="004C23D1"/>
    <w:rsid w:val="004C4AB3"/>
    <w:rsid w:val="004D14C8"/>
    <w:rsid w:val="004E1ADF"/>
    <w:rsid w:val="004E1DAE"/>
    <w:rsid w:val="004E6AF8"/>
    <w:rsid w:val="004F3EF4"/>
    <w:rsid w:val="00505DCC"/>
    <w:rsid w:val="005075B1"/>
    <w:rsid w:val="005165C7"/>
    <w:rsid w:val="00522692"/>
    <w:rsid w:val="005261E5"/>
    <w:rsid w:val="00526E3A"/>
    <w:rsid w:val="00527705"/>
    <w:rsid w:val="00534BCB"/>
    <w:rsid w:val="00536370"/>
    <w:rsid w:val="005378B1"/>
    <w:rsid w:val="00540AC1"/>
    <w:rsid w:val="00572732"/>
    <w:rsid w:val="00575F4F"/>
    <w:rsid w:val="0058016E"/>
    <w:rsid w:val="00580764"/>
    <w:rsid w:val="00581F95"/>
    <w:rsid w:val="005905B0"/>
    <w:rsid w:val="00595DBA"/>
    <w:rsid w:val="005A4E63"/>
    <w:rsid w:val="005A5DFE"/>
    <w:rsid w:val="005A70C0"/>
    <w:rsid w:val="005C201E"/>
    <w:rsid w:val="005C6E7D"/>
    <w:rsid w:val="005C6F55"/>
    <w:rsid w:val="005D1070"/>
    <w:rsid w:val="005D5A52"/>
    <w:rsid w:val="005D6034"/>
    <w:rsid w:val="005E3D0E"/>
    <w:rsid w:val="005F72B5"/>
    <w:rsid w:val="006014B9"/>
    <w:rsid w:val="0060771B"/>
    <w:rsid w:val="0061293D"/>
    <w:rsid w:val="00613590"/>
    <w:rsid w:val="00620FEF"/>
    <w:rsid w:val="00631EAC"/>
    <w:rsid w:val="00633E63"/>
    <w:rsid w:val="00634842"/>
    <w:rsid w:val="00641D14"/>
    <w:rsid w:val="00643A9A"/>
    <w:rsid w:val="00644D2F"/>
    <w:rsid w:val="0064569E"/>
    <w:rsid w:val="00650DB3"/>
    <w:rsid w:val="0065367E"/>
    <w:rsid w:val="00653773"/>
    <w:rsid w:val="00670A69"/>
    <w:rsid w:val="0067355F"/>
    <w:rsid w:val="00674ECE"/>
    <w:rsid w:val="006907D8"/>
    <w:rsid w:val="00690A75"/>
    <w:rsid w:val="00695FE1"/>
    <w:rsid w:val="00696D91"/>
    <w:rsid w:val="006A3640"/>
    <w:rsid w:val="006A5CFD"/>
    <w:rsid w:val="006B7D3D"/>
    <w:rsid w:val="006C4C82"/>
    <w:rsid w:val="006C596F"/>
    <w:rsid w:val="006D2BE8"/>
    <w:rsid w:val="006E2016"/>
    <w:rsid w:val="006E488A"/>
    <w:rsid w:val="006E4C58"/>
    <w:rsid w:val="006F077C"/>
    <w:rsid w:val="006F3321"/>
    <w:rsid w:val="006F4AC7"/>
    <w:rsid w:val="006F64A5"/>
    <w:rsid w:val="006F68E8"/>
    <w:rsid w:val="00710C26"/>
    <w:rsid w:val="00710DE9"/>
    <w:rsid w:val="00711ADB"/>
    <w:rsid w:val="00716644"/>
    <w:rsid w:val="00727962"/>
    <w:rsid w:val="00732FF6"/>
    <w:rsid w:val="00737366"/>
    <w:rsid w:val="00740AD8"/>
    <w:rsid w:val="007445B5"/>
    <w:rsid w:val="007466B8"/>
    <w:rsid w:val="00767225"/>
    <w:rsid w:val="00782D5F"/>
    <w:rsid w:val="007863FF"/>
    <w:rsid w:val="00792FB6"/>
    <w:rsid w:val="00796354"/>
    <w:rsid w:val="007977A8"/>
    <w:rsid w:val="007A2E76"/>
    <w:rsid w:val="007A32B3"/>
    <w:rsid w:val="007B3D9B"/>
    <w:rsid w:val="007B4BED"/>
    <w:rsid w:val="007C7F02"/>
    <w:rsid w:val="007D3005"/>
    <w:rsid w:val="007E6462"/>
    <w:rsid w:val="007E666D"/>
    <w:rsid w:val="007E6DDB"/>
    <w:rsid w:val="007E788F"/>
    <w:rsid w:val="007F1CDE"/>
    <w:rsid w:val="007F7D5A"/>
    <w:rsid w:val="0080659F"/>
    <w:rsid w:val="0081264E"/>
    <w:rsid w:val="008203E9"/>
    <w:rsid w:val="00824D67"/>
    <w:rsid w:val="00830C95"/>
    <w:rsid w:val="008319EB"/>
    <w:rsid w:val="0083323B"/>
    <w:rsid w:val="008445DF"/>
    <w:rsid w:val="00854630"/>
    <w:rsid w:val="00865623"/>
    <w:rsid w:val="008822F3"/>
    <w:rsid w:val="008B4590"/>
    <w:rsid w:val="008B5CCC"/>
    <w:rsid w:val="008C36A8"/>
    <w:rsid w:val="008D5501"/>
    <w:rsid w:val="008E5F5D"/>
    <w:rsid w:val="008E71C4"/>
    <w:rsid w:val="008F38CD"/>
    <w:rsid w:val="008F4B24"/>
    <w:rsid w:val="009046FE"/>
    <w:rsid w:val="00904A6E"/>
    <w:rsid w:val="0091681E"/>
    <w:rsid w:val="00933B7D"/>
    <w:rsid w:val="009368B4"/>
    <w:rsid w:val="00941D11"/>
    <w:rsid w:val="0094537C"/>
    <w:rsid w:val="009461A2"/>
    <w:rsid w:val="009521EF"/>
    <w:rsid w:val="00962266"/>
    <w:rsid w:val="00974B0C"/>
    <w:rsid w:val="009757F6"/>
    <w:rsid w:val="0097621A"/>
    <w:rsid w:val="0097730C"/>
    <w:rsid w:val="00984FD3"/>
    <w:rsid w:val="00993FFB"/>
    <w:rsid w:val="0099663A"/>
    <w:rsid w:val="009A617C"/>
    <w:rsid w:val="009A655C"/>
    <w:rsid w:val="009B629D"/>
    <w:rsid w:val="009C0EDD"/>
    <w:rsid w:val="009D3305"/>
    <w:rsid w:val="009D7204"/>
    <w:rsid w:val="00A013F0"/>
    <w:rsid w:val="00A131F2"/>
    <w:rsid w:val="00A239AE"/>
    <w:rsid w:val="00A24671"/>
    <w:rsid w:val="00A251AE"/>
    <w:rsid w:val="00A3174E"/>
    <w:rsid w:val="00A36642"/>
    <w:rsid w:val="00A50BD1"/>
    <w:rsid w:val="00A50F40"/>
    <w:rsid w:val="00A533B7"/>
    <w:rsid w:val="00A56FEC"/>
    <w:rsid w:val="00A62E43"/>
    <w:rsid w:val="00A66849"/>
    <w:rsid w:val="00A726B2"/>
    <w:rsid w:val="00A747C7"/>
    <w:rsid w:val="00A75FB4"/>
    <w:rsid w:val="00A92874"/>
    <w:rsid w:val="00A94F46"/>
    <w:rsid w:val="00AB297D"/>
    <w:rsid w:val="00AB7421"/>
    <w:rsid w:val="00AC46AC"/>
    <w:rsid w:val="00AD2929"/>
    <w:rsid w:val="00AD4178"/>
    <w:rsid w:val="00AD77EB"/>
    <w:rsid w:val="00AE1ECB"/>
    <w:rsid w:val="00AE48AA"/>
    <w:rsid w:val="00AF3CEE"/>
    <w:rsid w:val="00B12CA2"/>
    <w:rsid w:val="00B15CFF"/>
    <w:rsid w:val="00B236E2"/>
    <w:rsid w:val="00B30316"/>
    <w:rsid w:val="00B30760"/>
    <w:rsid w:val="00B30FCE"/>
    <w:rsid w:val="00B47588"/>
    <w:rsid w:val="00B5747A"/>
    <w:rsid w:val="00B653D8"/>
    <w:rsid w:val="00B826CB"/>
    <w:rsid w:val="00B82BCF"/>
    <w:rsid w:val="00B86A9B"/>
    <w:rsid w:val="00B875AD"/>
    <w:rsid w:val="00BA2582"/>
    <w:rsid w:val="00BA6167"/>
    <w:rsid w:val="00BB03EB"/>
    <w:rsid w:val="00BB729A"/>
    <w:rsid w:val="00BC65CE"/>
    <w:rsid w:val="00BC749A"/>
    <w:rsid w:val="00BC759E"/>
    <w:rsid w:val="00BD0113"/>
    <w:rsid w:val="00BD3960"/>
    <w:rsid w:val="00BE4AD8"/>
    <w:rsid w:val="00BF115E"/>
    <w:rsid w:val="00C006C8"/>
    <w:rsid w:val="00C0326F"/>
    <w:rsid w:val="00C11DCA"/>
    <w:rsid w:val="00C25415"/>
    <w:rsid w:val="00C53132"/>
    <w:rsid w:val="00C6656C"/>
    <w:rsid w:val="00C75FAC"/>
    <w:rsid w:val="00C8245B"/>
    <w:rsid w:val="00C84B9E"/>
    <w:rsid w:val="00C84DA1"/>
    <w:rsid w:val="00C85C15"/>
    <w:rsid w:val="00C924E3"/>
    <w:rsid w:val="00C97EA4"/>
    <w:rsid w:val="00CA379B"/>
    <w:rsid w:val="00CA4B0F"/>
    <w:rsid w:val="00CA5732"/>
    <w:rsid w:val="00CA5CD5"/>
    <w:rsid w:val="00CB28F1"/>
    <w:rsid w:val="00CD16EA"/>
    <w:rsid w:val="00CD4447"/>
    <w:rsid w:val="00CD6304"/>
    <w:rsid w:val="00CD70FE"/>
    <w:rsid w:val="00CD7A2B"/>
    <w:rsid w:val="00CF2A2F"/>
    <w:rsid w:val="00CF2B89"/>
    <w:rsid w:val="00D01BFF"/>
    <w:rsid w:val="00D051CE"/>
    <w:rsid w:val="00D060BD"/>
    <w:rsid w:val="00D10E3F"/>
    <w:rsid w:val="00D117AF"/>
    <w:rsid w:val="00D2513D"/>
    <w:rsid w:val="00D36D3F"/>
    <w:rsid w:val="00D40631"/>
    <w:rsid w:val="00D41A9D"/>
    <w:rsid w:val="00D5542A"/>
    <w:rsid w:val="00D574C8"/>
    <w:rsid w:val="00D80A29"/>
    <w:rsid w:val="00D80EC0"/>
    <w:rsid w:val="00D82901"/>
    <w:rsid w:val="00D85A7E"/>
    <w:rsid w:val="00D92F07"/>
    <w:rsid w:val="00DA0837"/>
    <w:rsid w:val="00DA377E"/>
    <w:rsid w:val="00DB09BD"/>
    <w:rsid w:val="00DB517C"/>
    <w:rsid w:val="00DC0AD6"/>
    <w:rsid w:val="00DC23EA"/>
    <w:rsid w:val="00DD22AA"/>
    <w:rsid w:val="00DE29D7"/>
    <w:rsid w:val="00DF1A20"/>
    <w:rsid w:val="00DF4A4B"/>
    <w:rsid w:val="00DF4A73"/>
    <w:rsid w:val="00DF5C41"/>
    <w:rsid w:val="00E00916"/>
    <w:rsid w:val="00E016DC"/>
    <w:rsid w:val="00E026F4"/>
    <w:rsid w:val="00E1505C"/>
    <w:rsid w:val="00E2427E"/>
    <w:rsid w:val="00E2441A"/>
    <w:rsid w:val="00E256A4"/>
    <w:rsid w:val="00E266BD"/>
    <w:rsid w:val="00E331E5"/>
    <w:rsid w:val="00E33960"/>
    <w:rsid w:val="00E466DF"/>
    <w:rsid w:val="00E46FEB"/>
    <w:rsid w:val="00E50AB5"/>
    <w:rsid w:val="00E515F1"/>
    <w:rsid w:val="00E517FB"/>
    <w:rsid w:val="00E5323C"/>
    <w:rsid w:val="00E54B2C"/>
    <w:rsid w:val="00E73376"/>
    <w:rsid w:val="00E82D47"/>
    <w:rsid w:val="00E911FF"/>
    <w:rsid w:val="00E96A30"/>
    <w:rsid w:val="00EA0CB5"/>
    <w:rsid w:val="00EA3DE4"/>
    <w:rsid w:val="00EA796B"/>
    <w:rsid w:val="00EB13B6"/>
    <w:rsid w:val="00EB1749"/>
    <w:rsid w:val="00EC3280"/>
    <w:rsid w:val="00EC62F2"/>
    <w:rsid w:val="00ED35EF"/>
    <w:rsid w:val="00EE0A95"/>
    <w:rsid w:val="00EE6042"/>
    <w:rsid w:val="00F10A83"/>
    <w:rsid w:val="00F13F9A"/>
    <w:rsid w:val="00F25863"/>
    <w:rsid w:val="00F326C8"/>
    <w:rsid w:val="00F341BF"/>
    <w:rsid w:val="00F348AC"/>
    <w:rsid w:val="00F34E5B"/>
    <w:rsid w:val="00F36B5A"/>
    <w:rsid w:val="00F515F3"/>
    <w:rsid w:val="00F51C68"/>
    <w:rsid w:val="00F613FD"/>
    <w:rsid w:val="00F61815"/>
    <w:rsid w:val="00F64E93"/>
    <w:rsid w:val="00F6553B"/>
    <w:rsid w:val="00F70B5F"/>
    <w:rsid w:val="00F80114"/>
    <w:rsid w:val="00F8251F"/>
    <w:rsid w:val="00F8552B"/>
    <w:rsid w:val="00FA0E69"/>
    <w:rsid w:val="00FA4470"/>
    <w:rsid w:val="00FA6969"/>
    <w:rsid w:val="00FB6C23"/>
    <w:rsid w:val="00FC3F37"/>
    <w:rsid w:val="00FC46AC"/>
    <w:rsid w:val="00FF5C8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List 2" w:uiPriority="0"/>
    <w:lsdException w:name="List Bullet 3" w:uiPriority="0"/>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0AD8"/>
    <w:pPr>
      <w:widowControl w:val="0"/>
      <w:autoSpaceDE w:val="0"/>
      <w:autoSpaceDN w:val="0"/>
      <w:adjustRightInd w:val="0"/>
    </w:pPr>
    <w:rPr>
      <w:rFonts w:ascii="Times New Roman" w:eastAsia="Times New Roman" w:hAnsi="Times New Roman"/>
      <w:sz w:val="24"/>
      <w:szCs w:val="24"/>
    </w:rPr>
  </w:style>
  <w:style w:type="paragraph" w:styleId="2">
    <w:name w:val="heading 2"/>
    <w:basedOn w:val="a"/>
    <w:next w:val="a"/>
    <w:link w:val="20"/>
    <w:semiHidden/>
    <w:unhideWhenUsed/>
    <w:qFormat/>
    <w:locked/>
    <w:rsid w:val="00C84DA1"/>
    <w:pPr>
      <w:keepNext/>
      <w:spacing w:before="240" w:after="60"/>
      <w:outlineLvl w:val="1"/>
    </w:pPr>
    <w:rPr>
      <w:rFonts w:asciiTheme="majorHAnsi" w:eastAsiaTheme="majorEastAsia" w:hAnsiTheme="majorHAnsi" w:cstheme="majorBidi"/>
      <w:b/>
      <w:bCs/>
      <w:i/>
      <w:iCs/>
      <w:sz w:val="28"/>
      <w:szCs w:val="28"/>
    </w:rPr>
  </w:style>
  <w:style w:type="paragraph" w:styleId="5">
    <w:name w:val="heading 5"/>
    <w:basedOn w:val="a"/>
    <w:next w:val="a"/>
    <w:link w:val="50"/>
    <w:uiPriority w:val="99"/>
    <w:qFormat/>
    <w:rsid w:val="00CD16EA"/>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semiHidden/>
    <w:locked/>
    <w:rsid w:val="00CD16EA"/>
    <w:rPr>
      <w:rFonts w:ascii="Cambria" w:hAnsi="Cambria" w:cs="Times New Roman"/>
      <w:color w:val="243F60"/>
      <w:sz w:val="24"/>
      <w:szCs w:val="24"/>
      <w:lang w:eastAsia="ru-RU"/>
    </w:rPr>
  </w:style>
  <w:style w:type="paragraph" w:styleId="a3">
    <w:name w:val="No Spacing"/>
    <w:uiPriority w:val="1"/>
    <w:qFormat/>
    <w:rsid w:val="00740AD8"/>
    <w:rPr>
      <w:lang w:eastAsia="en-US"/>
    </w:rPr>
  </w:style>
  <w:style w:type="paragraph" w:customStyle="1" w:styleId="Style1">
    <w:name w:val="Style1"/>
    <w:basedOn w:val="a"/>
    <w:uiPriority w:val="99"/>
    <w:rsid w:val="00740AD8"/>
  </w:style>
  <w:style w:type="paragraph" w:customStyle="1" w:styleId="Style2">
    <w:name w:val="Style2"/>
    <w:basedOn w:val="a"/>
    <w:uiPriority w:val="99"/>
    <w:rsid w:val="00740AD8"/>
  </w:style>
  <w:style w:type="paragraph" w:customStyle="1" w:styleId="Style3">
    <w:name w:val="Style3"/>
    <w:basedOn w:val="a"/>
    <w:uiPriority w:val="99"/>
    <w:rsid w:val="00740AD8"/>
  </w:style>
  <w:style w:type="paragraph" w:customStyle="1" w:styleId="Style4">
    <w:name w:val="Style4"/>
    <w:basedOn w:val="a"/>
    <w:uiPriority w:val="99"/>
    <w:rsid w:val="00740AD8"/>
    <w:pPr>
      <w:spacing w:line="254" w:lineRule="exact"/>
      <w:jc w:val="both"/>
    </w:pPr>
  </w:style>
  <w:style w:type="paragraph" w:customStyle="1" w:styleId="Style5">
    <w:name w:val="Style5"/>
    <w:basedOn w:val="a"/>
    <w:uiPriority w:val="99"/>
    <w:rsid w:val="00740AD8"/>
    <w:pPr>
      <w:spacing w:line="251" w:lineRule="exact"/>
      <w:ind w:firstLine="533"/>
      <w:jc w:val="both"/>
    </w:pPr>
  </w:style>
  <w:style w:type="paragraph" w:customStyle="1" w:styleId="Style6">
    <w:name w:val="Style6"/>
    <w:basedOn w:val="a"/>
    <w:uiPriority w:val="99"/>
    <w:rsid w:val="00740AD8"/>
  </w:style>
  <w:style w:type="paragraph" w:customStyle="1" w:styleId="Style7">
    <w:name w:val="Style7"/>
    <w:basedOn w:val="a"/>
    <w:uiPriority w:val="99"/>
    <w:rsid w:val="00740AD8"/>
    <w:pPr>
      <w:spacing w:line="254" w:lineRule="exact"/>
      <w:ind w:firstLine="557"/>
      <w:jc w:val="both"/>
    </w:pPr>
  </w:style>
  <w:style w:type="paragraph" w:customStyle="1" w:styleId="Style8">
    <w:name w:val="Style8"/>
    <w:basedOn w:val="a"/>
    <w:uiPriority w:val="99"/>
    <w:rsid w:val="00740AD8"/>
    <w:pPr>
      <w:spacing w:line="264" w:lineRule="exact"/>
      <w:ind w:firstLine="557"/>
    </w:pPr>
  </w:style>
  <w:style w:type="paragraph" w:customStyle="1" w:styleId="Style9">
    <w:name w:val="Style9"/>
    <w:basedOn w:val="a"/>
    <w:uiPriority w:val="99"/>
    <w:rsid w:val="00740AD8"/>
  </w:style>
  <w:style w:type="paragraph" w:customStyle="1" w:styleId="Style10">
    <w:name w:val="Style10"/>
    <w:basedOn w:val="a"/>
    <w:uiPriority w:val="99"/>
    <w:rsid w:val="00740AD8"/>
    <w:pPr>
      <w:spacing w:line="254" w:lineRule="exact"/>
      <w:ind w:hanging="696"/>
    </w:pPr>
  </w:style>
  <w:style w:type="paragraph" w:customStyle="1" w:styleId="Style11">
    <w:name w:val="Style11"/>
    <w:basedOn w:val="a"/>
    <w:uiPriority w:val="99"/>
    <w:rsid w:val="00740AD8"/>
    <w:pPr>
      <w:spacing w:line="250" w:lineRule="exact"/>
      <w:ind w:firstLine="528"/>
      <w:jc w:val="both"/>
    </w:pPr>
  </w:style>
  <w:style w:type="character" w:customStyle="1" w:styleId="FontStyle38">
    <w:name w:val="Font Style38"/>
    <w:basedOn w:val="a0"/>
    <w:uiPriority w:val="99"/>
    <w:rsid w:val="00740AD8"/>
    <w:rPr>
      <w:rFonts w:ascii="Times New Roman" w:hAnsi="Times New Roman" w:cs="Times New Roman"/>
      <w:b/>
      <w:bCs/>
      <w:sz w:val="20"/>
      <w:szCs w:val="20"/>
    </w:rPr>
  </w:style>
  <w:style w:type="character" w:customStyle="1" w:styleId="FontStyle39">
    <w:name w:val="Font Style39"/>
    <w:basedOn w:val="a0"/>
    <w:uiPriority w:val="99"/>
    <w:rsid w:val="00740AD8"/>
    <w:rPr>
      <w:rFonts w:ascii="Times New Roman" w:hAnsi="Times New Roman" w:cs="Times New Roman"/>
      <w:sz w:val="20"/>
      <w:szCs w:val="20"/>
    </w:rPr>
  </w:style>
  <w:style w:type="character" w:customStyle="1" w:styleId="FontStyle40">
    <w:name w:val="Font Style40"/>
    <w:basedOn w:val="a0"/>
    <w:uiPriority w:val="99"/>
    <w:rsid w:val="00740AD8"/>
    <w:rPr>
      <w:rFonts w:ascii="Times New Roman" w:hAnsi="Times New Roman" w:cs="Times New Roman"/>
      <w:i/>
      <w:iCs/>
      <w:sz w:val="36"/>
      <w:szCs w:val="36"/>
    </w:rPr>
  </w:style>
  <w:style w:type="character" w:customStyle="1" w:styleId="FontStyle41">
    <w:name w:val="Font Style41"/>
    <w:basedOn w:val="a0"/>
    <w:uiPriority w:val="99"/>
    <w:rsid w:val="00740AD8"/>
    <w:rPr>
      <w:rFonts w:ascii="Times New Roman" w:hAnsi="Times New Roman" w:cs="Times New Roman"/>
      <w:i/>
      <w:iCs/>
      <w:sz w:val="48"/>
      <w:szCs w:val="48"/>
    </w:rPr>
  </w:style>
  <w:style w:type="paragraph" w:customStyle="1" w:styleId="Style13">
    <w:name w:val="Style13"/>
    <w:basedOn w:val="a"/>
    <w:uiPriority w:val="99"/>
    <w:rsid w:val="00E911FF"/>
    <w:pPr>
      <w:spacing w:line="257" w:lineRule="exact"/>
      <w:ind w:firstLine="528"/>
      <w:jc w:val="both"/>
    </w:pPr>
  </w:style>
  <w:style w:type="paragraph" w:customStyle="1" w:styleId="Style12">
    <w:name w:val="Style12"/>
    <w:basedOn w:val="a"/>
    <w:uiPriority w:val="99"/>
    <w:rsid w:val="002755C9"/>
    <w:pPr>
      <w:spacing w:line="259" w:lineRule="exact"/>
      <w:ind w:hanging="533"/>
    </w:pPr>
  </w:style>
  <w:style w:type="paragraph" w:customStyle="1" w:styleId="Style14">
    <w:name w:val="Style14"/>
    <w:basedOn w:val="a"/>
    <w:uiPriority w:val="99"/>
    <w:rsid w:val="002755C9"/>
    <w:pPr>
      <w:spacing w:line="252" w:lineRule="exact"/>
      <w:ind w:firstLine="538"/>
      <w:jc w:val="both"/>
    </w:pPr>
  </w:style>
  <w:style w:type="paragraph" w:customStyle="1" w:styleId="Style17">
    <w:name w:val="Style17"/>
    <w:basedOn w:val="a"/>
    <w:uiPriority w:val="99"/>
    <w:rsid w:val="00362479"/>
    <w:pPr>
      <w:spacing w:line="257" w:lineRule="exact"/>
      <w:ind w:firstLine="528"/>
      <w:jc w:val="both"/>
    </w:pPr>
  </w:style>
  <w:style w:type="paragraph" w:customStyle="1" w:styleId="Style16">
    <w:name w:val="Style16"/>
    <w:basedOn w:val="a"/>
    <w:uiPriority w:val="99"/>
    <w:rsid w:val="002D6BBF"/>
    <w:pPr>
      <w:spacing w:line="250" w:lineRule="exact"/>
      <w:ind w:firstLine="312"/>
    </w:pPr>
  </w:style>
  <w:style w:type="paragraph" w:customStyle="1" w:styleId="Style18">
    <w:name w:val="Style18"/>
    <w:basedOn w:val="a"/>
    <w:uiPriority w:val="99"/>
    <w:rsid w:val="002D6BBF"/>
    <w:pPr>
      <w:spacing w:line="250" w:lineRule="exact"/>
      <w:ind w:firstLine="542"/>
      <w:jc w:val="both"/>
    </w:pPr>
  </w:style>
  <w:style w:type="paragraph" w:customStyle="1" w:styleId="Style19">
    <w:name w:val="Style19"/>
    <w:basedOn w:val="a"/>
    <w:uiPriority w:val="99"/>
    <w:rsid w:val="00B30316"/>
    <w:pPr>
      <w:spacing w:line="254" w:lineRule="exact"/>
      <w:ind w:firstLine="533"/>
      <w:jc w:val="both"/>
    </w:pPr>
  </w:style>
  <w:style w:type="paragraph" w:customStyle="1" w:styleId="Style20">
    <w:name w:val="Style20"/>
    <w:basedOn w:val="a"/>
    <w:uiPriority w:val="99"/>
    <w:rsid w:val="00334854"/>
    <w:pPr>
      <w:spacing w:line="251" w:lineRule="exact"/>
      <w:ind w:firstLine="538"/>
      <w:jc w:val="both"/>
    </w:pPr>
  </w:style>
  <w:style w:type="paragraph" w:customStyle="1" w:styleId="Style21">
    <w:name w:val="Style21"/>
    <w:basedOn w:val="a"/>
    <w:uiPriority w:val="99"/>
    <w:rsid w:val="00581F95"/>
    <w:pPr>
      <w:spacing w:line="252" w:lineRule="exact"/>
      <w:ind w:firstLine="533"/>
      <w:jc w:val="both"/>
    </w:pPr>
  </w:style>
  <w:style w:type="paragraph" w:customStyle="1" w:styleId="Style22">
    <w:name w:val="Style22"/>
    <w:basedOn w:val="a"/>
    <w:uiPriority w:val="99"/>
    <w:rsid w:val="00581F95"/>
    <w:pPr>
      <w:spacing w:line="254" w:lineRule="exact"/>
      <w:ind w:firstLine="538"/>
      <w:jc w:val="both"/>
    </w:pPr>
  </w:style>
  <w:style w:type="paragraph" w:customStyle="1" w:styleId="Style23">
    <w:name w:val="Style23"/>
    <w:basedOn w:val="a"/>
    <w:uiPriority w:val="99"/>
    <w:rsid w:val="00155B03"/>
    <w:pPr>
      <w:spacing w:line="252" w:lineRule="exact"/>
      <w:ind w:firstLine="538"/>
      <w:jc w:val="both"/>
    </w:pPr>
  </w:style>
  <w:style w:type="paragraph" w:customStyle="1" w:styleId="Style24">
    <w:name w:val="Style24"/>
    <w:basedOn w:val="a"/>
    <w:uiPriority w:val="99"/>
    <w:rsid w:val="00155B03"/>
    <w:pPr>
      <w:spacing w:line="509" w:lineRule="exact"/>
      <w:ind w:firstLine="2314"/>
    </w:pPr>
  </w:style>
  <w:style w:type="character" w:styleId="a4">
    <w:name w:val="Hyperlink"/>
    <w:basedOn w:val="a0"/>
    <w:uiPriority w:val="99"/>
    <w:rsid w:val="00155B03"/>
    <w:rPr>
      <w:rFonts w:cs="Times New Roman"/>
      <w:color w:val="000080"/>
      <w:u w:val="single"/>
    </w:rPr>
  </w:style>
  <w:style w:type="table" w:styleId="a5">
    <w:name w:val="Table Grid"/>
    <w:basedOn w:val="a1"/>
    <w:uiPriority w:val="59"/>
    <w:rsid w:val="006C4C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5">
    <w:name w:val="Style25"/>
    <w:basedOn w:val="a"/>
    <w:uiPriority w:val="99"/>
    <w:rsid w:val="00E96A30"/>
  </w:style>
  <w:style w:type="character" w:customStyle="1" w:styleId="FontStyle43">
    <w:name w:val="Font Style43"/>
    <w:basedOn w:val="a0"/>
    <w:uiPriority w:val="99"/>
    <w:rsid w:val="00E96A30"/>
    <w:rPr>
      <w:rFonts w:ascii="Arial" w:hAnsi="Arial" w:cs="Arial"/>
      <w:sz w:val="20"/>
      <w:szCs w:val="20"/>
    </w:rPr>
  </w:style>
  <w:style w:type="paragraph" w:customStyle="1" w:styleId="Style26">
    <w:name w:val="Style26"/>
    <w:basedOn w:val="a"/>
    <w:uiPriority w:val="99"/>
    <w:rsid w:val="00E96A30"/>
  </w:style>
  <w:style w:type="character" w:customStyle="1" w:styleId="FontStyle44">
    <w:name w:val="Font Style44"/>
    <w:basedOn w:val="a0"/>
    <w:uiPriority w:val="99"/>
    <w:rsid w:val="00E96A30"/>
    <w:rPr>
      <w:rFonts w:ascii="Arial" w:hAnsi="Arial" w:cs="Arial"/>
      <w:b/>
      <w:bCs/>
      <w:sz w:val="20"/>
      <w:szCs w:val="20"/>
    </w:rPr>
  </w:style>
  <w:style w:type="paragraph" w:customStyle="1" w:styleId="Style28">
    <w:name w:val="Style28"/>
    <w:basedOn w:val="a"/>
    <w:uiPriority w:val="99"/>
    <w:rsid w:val="00E96A30"/>
  </w:style>
  <w:style w:type="character" w:customStyle="1" w:styleId="FontStyle46">
    <w:name w:val="Font Style46"/>
    <w:basedOn w:val="a0"/>
    <w:uiPriority w:val="99"/>
    <w:rsid w:val="00E96A30"/>
    <w:rPr>
      <w:rFonts w:ascii="Arial" w:hAnsi="Arial" w:cs="Arial"/>
      <w:sz w:val="20"/>
      <w:szCs w:val="20"/>
    </w:rPr>
  </w:style>
  <w:style w:type="paragraph" w:customStyle="1" w:styleId="Style27">
    <w:name w:val="Style27"/>
    <w:basedOn w:val="a"/>
    <w:uiPriority w:val="99"/>
    <w:rsid w:val="008E5F5D"/>
  </w:style>
  <w:style w:type="character" w:customStyle="1" w:styleId="FontStyle45">
    <w:name w:val="Font Style45"/>
    <w:basedOn w:val="a0"/>
    <w:uiPriority w:val="99"/>
    <w:rsid w:val="00426C36"/>
    <w:rPr>
      <w:rFonts w:ascii="Arial" w:hAnsi="Arial" w:cs="Arial"/>
      <w:b/>
      <w:bCs/>
      <w:sz w:val="18"/>
      <w:szCs w:val="18"/>
    </w:rPr>
  </w:style>
  <w:style w:type="paragraph" w:customStyle="1" w:styleId="Style30">
    <w:name w:val="Style30"/>
    <w:basedOn w:val="a"/>
    <w:uiPriority w:val="99"/>
    <w:rsid w:val="00C84B9E"/>
    <w:pPr>
      <w:spacing w:line="254" w:lineRule="exact"/>
      <w:jc w:val="center"/>
    </w:pPr>
  </w:style>
  <w:style w:type="paragraph" w:customStyle="1" w:styleId="Style31">
    <w:name w:val="Style31"/>
    <w:basedOn w:val="a"/>
    <w:uiPriority w:val="99"/>
    <w:rsid w:val="00C84B9E"/>
  </w:style>
  <w:style w:type="character" w:customStyle="1" w:styleId="FontStyle47">
    <w:name w:val="Font Style47"/>
    <w:basedOn w:val="a0"/>
    <w:uiPriority w:val="99"/>
    <w:rsid w:val="00C84B9E"/>
    <w:rPr>
      <w:rFonts w:ascii="Times New Roman" w:hAnsi="Times New Roman" w:cs="Times New Roman"/>
      <w:b/>
      <w:bCs/>
      <w:sz w:val="12"/>
      <w:szCs w:val="12"/>
    </w:rPr>
  </w:style>
  <w:style w:type="paragraph" w:customStyle="1" w:styleId="Style32">
    <w:name w:val="Style32"/>
    <w:basedOn w:val="a"/>
    <w:uiPriority w:val="99"/>
    <w:rsid w:val="004D14C8"/>
    <w:pPr>
      <w:spacing w:line="274" w:lineRule="exact"/>
      <w:jc w:val="both"/>
    </w:pPr>
  </w:style>
  <w:style w:type="character" w:customStyle="1" w:styleId="FontStyle48">
    <w:name w:val="Font Style48"/>
    <w:basedOn w:val="a0"/>
    <w:uiPriority w:val="99"/>
    <w:rsid w:val="004D14C8"/>
    <w:rPr>
      <w:rFonts w:ascii="Times New Roman" w:hAnsi="Times New Roman" w:cs="Times New Roman"/>
      <w:sz w:val="22"/>
      <w:szCs w:val="22"/>
    </w:rPr>
  </w:style>
  <w:style w:type="paragraph" w:customStyle="1" w:styleId="Style33">
    <w:name w:val="Style33"/>
    <w:basedOn w:val="a"/>
    <w:uiPriority w:val="99"/>
    <w:rsid w:val="004D14C8"/>
    <w:pPr>
      <w:spacing w:line="233" w:lineRule="exact"/>
    </w:pPr>
  </w:style>
  <w:style w:type="paragraph" w:customStyle="1" w:styleId="Style34">
    <w:name w:val="Style34"/>
    <w:basedOn w:val="a"/>
    <w:uiPriority w:val="99"/>
    <w:rsid w:val="004D14C8"/>
    <w:pPr>
      <w:spacing w:line="461" w:lineRule="exact"/>
    </w:pPr>
  </w:style>
  <w:style w:type="paragraph" w:customStyle="1" w:styleId="Style35">
    <w:name w:val="Style35"/>
    <w:basedOn w:val="a"/>
    <w:uiPriority w:val="99"/>
    <w:rsid w:val="004D14C8"/>
    <w:pPr>
      <w:spacing w:line="230" w:lineRule="exact"/>
    </w:pPr>
  </w:style>
  <w:style w:type="paragraph" w:customStyle="1" w:styleId="Style36">
    <w:name w:val="Style36"/>
    <w:basedOn w:val="a"/>
    <w:uiPriority w:val="99"/>
    <w:rsid w:val="004D14C8"/>
    <w:pPr>
      <w:spacing w:line="230" w:lineRule="exact"/>
    </w:pPr>
  </w:style>
  <w:style w:type="character" w:customStyle="1" w:styleId="FontStyle42">
    <w:name w:val="Font Style42"/>
    <w:basedOn w:val="a0"/>
    <w:uiPriority w:val="99"/>
    <w:rsid w:val="004D14C8"/>
    <w:rPr>
      <w:rFonts w:ascii="Times New Roman" w:hAnsi="Times New Roman" w:cs="Times New Roman"/>
      <w:sz w:val="18"/>
      <w:szCs w:val="18"/>
    </w:rPr>
  </w:style>
  <w:style w:type="character" w:customStyle="1" w:styleId="FontStyle49">
    <w:name w:val="Font Style49"/>
    <w:basedOn w:val="a0"/>
    <w:uiPriority w:val="99"/>
    <w:rsid w:val="004D14C8"/>
    <w:rPr>
      <w:rFonts w:ascii="Times New Roman" w:hAnsi="Times New Roman" w:cs="Times New Roman"/>
      <w:b/>
      <w:bCs/>
      <w:sz w:val="18"/>
      <w:szCs w:val="18"/>
    </w:rPr>
  </w:style>
  <w:style w:type="character" w:customStyle="1" w:styleId="FontStyle50">
    <w:name w:val="Font Style50"/>
    <w:basedOn w:val="a0"/>
    <w:uiPriority w:val="99"/>
    <w:rsid w:val="004D14C8"/>
    <w:rPr>
      <w:rFonts w:ascii="Times New Roman" w:hAnsi="Times New Roman" w:cs="Times New Roman"/>
      <w:i/>
      <w:iCs/>
      <w:sz w:val="18"/>
      <w:szCs w:val="18"/>
    </w:rPr>
  </w:style>
  <w:style w:type="character" w:customStyle="1" w:styleId="FontStyle25">
    <w:name w:val="Font Style25"/>
    <w:basedOn w:val="a0"/>
    <w:uiPriority w:val="99"/>
    <w:rsid w:val="00FC46AC"/>
    <w:rPr>
      <w:rFonts w:ascii="Times New Roman" w:hAnsi="Times New Roman" w:cs="Times New Roman"/>
      <w:b/>
      <w:bCs/>
      <w:sz w:val="20"/>
      <w:szCs w:val="20"/>
    </w:rPr>
  </w:style>
  <w:style w:type="character" w:customStyle="1" w:styleId="FontStyle26">
    <w:name w:val="Font Style26"/>
    <w:basedOn w:val="a0"/>
    <w:uiPriority w:val="99"/>
    <w:rsid w:val="00FC46AC"/>
    <w:rPr>
      <w:rFonts w:ascii="Times New Roman" w:hAnsi="Times New Roman" w:cs="Times New Roman"/>
      <w:sz w:val="20"/>
      <w:szCs w:val="20"/>
    </w:rPr>
  </w:style>
  <w:style w:type="paragraph" w:customStyle="1" w:styleId="Style15">
    <w:name w:val="Style15"/>
    <w:basedOn w:val="a"/>
    <w:uiPriority w:val="99"/>
    <w:rsid w:val="008C36A8"/>
    <w:pPr>
      <w:spacing w:line="254" w:lineRule="exact"/>
      <w:ind w:firstLine="677"/>
      <w:jc w:val="both"/>
    </w:pPr>
  </w:style>
  <w:style w:type="paragraph" w:customStyle="1" w:styleId="ConsPlusNormal">
    <w:name w:val="ConsPlusNormal"/>
    <w:uiPriority w:val="99"/>
    <w:rsid w:val="0045018F"/>
    <w:pPr>
      <w:widowControl w:val="0"/>
      <w:autoSpaceDE w:val="0"/>
      <w:autoSpaceDN w:val="0"/>
      <w:adjustRightInd w:val="0"/>
      <w:ind w:firstLine="720"/>
    </w:pPr>
    <w:rPr>
      <w:rFonts w:ascii="Arial" w:eastAsia="Times New Roman" w:hAnsi="Arial" w:cs="Arial"/>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45018F"/>
    <w:pPr>
      <w:widowControl/>
      <w:autoSpaceDE/>
      <w:autoSpaceDN/>
      <w:adjustRightInd/>
      <w:spacing w:before="100" w:beforeAutospacing="1" w:after="100" w:afterAutospacing="1"/>
    </w:pPr>
    <w:rPr>
      <w:rFonts w:ascii="Tahoma" w:hAnsi="Tahoma"/>
      <w:sz w:val="20"/>
      <w:szCs w:val="20"/>
      <w:lang w:val="en-US" w:eastAsia="en-US"/>
    </w:rPr>
  </w:style>
  <w:style w:type="paragraph" w:customStyle="1" w:styleId="ConsPlusCell">
    <w:name w:val="ConsPlusCell"/>
    <w:uiPriority w:val="99"/>
    <w:rsid w:val="0045018F"/>
    <w:pPr>
      <w:autoSpaceDE w:val="0"/>
      <w:autoSpaceDN w:val="0"/>
      <w:adjustRightInd w:val="0"/>
    </w:pPr>
    <w:rPr>
      <w:rFonts w:ascii="Times New Roman" w:eastAsia="Times New Roman" w:hAnsi="Times New Roman"/>
      <w:sz w:val="24"/>
      <w:szCs w:val="24"/>
    </w:rPr>
  </w:style>
  <w:style w:type="character" w:customStyle="1" w:styleId="f">
    <w:name w:val="f"/>
    <w:basedOn w:val="a0"/>
    <w:uiPriority w:val="99"/>
    <w:rsid w:val="005165C7"/>
    <w:rPr>
      <w:rFonts w:cs="Times New Roman"/>
    </w:rPr>
  </w:style>
  <w:style w:type="character" w:customStyle="1" w:styleId="FontStyle23">
    <w:name w:val="Font Style23"/>
    <w:basedOn w:val="a0"/>
    <w:uiPriority w:val="99"/>
    <w:rsid w:val="00270FE4"/>
    <w:rPr>
      <w:rFonts w:ascii="Times New Roman" w:hAnsi="Times New Roman" w:cs="Times New Roman"/>
      <w:b/>
      <w:bCs/>
      <w:sz w:val="30"/>
      <w:szCs w:val="30"/>
    </w:rPr>
  </w:style>
  <w:style w:type="character" w:customStyle="1" w:styleId="FontStyle24">
    <w:name w:val="Font Style24"/>
    <w:basedOn w:val="a0"/>
    <w:uiPriority w:val="99"/>
    <w:rsid w:val="00270FE4"/>
    <w:rPr>
      <w:rFonts w:ascii="Times New Roman" w:hAnsi="Times New Roman" w:cs="Times New Roman"/>
      <w:sz w:val="26"/>
      <w:szCs w:val="26"/>
    </w:rPr>
  </w:style>
  <w:style w:type="character" w:customStyle="1" w:styleId="FontStyle27">
    <w:name w:val="Font Style27"/>
    <w:basedOn w:val="a0"/>
    <w:uiPriority w:val="99"/>
    <w:rsid w:val="00270FE4"/>
    <w:rPr>
      <w:rFonts w:ascii="Times New Roman" w:hAnsi="Times New Roman" w:cs="Times New Roman"/>
      <w:sz w:val="20"/>
      <w:szCs w:val="20"/>
    </w:rPr>
  </w:style>
  <w:style w:type="character" w:customStyle="1" w:styleId="FontStyle29">
    <w:name w:val="Font Style29"/>
    <w:basedOn w:val="a0"/>
    <w:uiPriority w:val="99"/>
    <w:rsid w:val="00406567"/>
    <w:rPr>
      <w:rFonts w:ascii="Times New Roman" w:hAnsi="Times New Roman" w:cs="Times New Roman"/>
      <w:sz w:val="22"/>
      <w:szCs w:val="22"/>
    </w:rPr>
  </w:style>
  <w:style w:type="character" w:customStyle="1" w:styleId="FontStyle30">
    <w:name w:val="Font Style30"/>
    <w:basedOn w:val="a0"/>
    <w:uiPriority w:val="99"/>
    <w:rsid w:val="00904A6E"/>
    <w:rPr>
      <w:rFonts w:ascii="Times New Roman" w:hAnsi="Times New Roman" w:cs="Times New Roman"/>
      <w:b/>
      <w:bCs/>
      <w:sz w:val="14"/>
      <w:szCs w:val="14"/>
    </w:rPr>
  </w:style>
  <w:style w:type="character" w:customStyle="1" w:styleId="FontStyle31">
    <w:name w:val="Font Style31"/>
    <w:basedOn w:val="a0"/>
    <w:uiPriority w:val="99"/>
    <w:rsid w:val="007D3005"/>
    <w:rPr>
      <w:rFonts w:ascii="Times New Roman" w:hAnsi="Times New Roman" w:cs="Times New Roman"/>
      <w:b/>
      <w:bCs/>
      <w:sz w:val="16"/>
      <w:szCs w:val="16"/>
    </w:rPr>
  </w:style>
  <w:style w:type="character" w:customStyle="1" w:styleId="FontStyle32">
    <w:name w:val="Font Style32"/>
    <w:basedOn w:val="a0"/>
    <w:uiPriority w:val="99"/>
    <w:rsid w:val="007D3005"/>
    <w:rPr>
      <w:rFonts w:ascii="Times New Roman" w:hAnsi="Times New Roman" w:cs="Times New Roman"/>
      <w:sz w:val="16"/>
      <w:szCs w:val="16"/>
    </w:rPr>
  </w:style>
  <w:style w:type="character" w:customStyle="1" w:styleId="blk">
    <w:name w:val="blk"/>
    <w:basedOn w:val="a0"/>
    <w:uiPriority w:val="99"/>
    <w:rsid w:val="006A3640"/>
    <w:rPr>
      <w:rFonts w:cs="Times New Roman"/>
    </w:rPr>
  </w:style>
  <w:style w:type="character" w:customStyle="1" w:styleId="u">
    <w:name w:val="u"/>
    <w:basedOn w:val="a0"/>
    <w:uiPriority w:val="99"/>
    <w:rsid w:val="006A3640"/>
    <w:rPr>
      <w:rFonts w:cs="Times New Roman"/>
    </w:rPr>
  </w:style>
  <w:style w:type="character" w:customStyle="1" w:styleId="FontStyle16">
    <w:name w:val="Font Style16"/>
    <w:basedOn w:val="a0"/>
    <w:uiPriority w:val="99"/>
    <w:rsid w:val="002054C4"/>
    <w:rPr>
      <w:rFonts w:ascii="Times New Roman" w:hAnsi="Times New Roman" w:cs="Times New Roman"/>
      <w:sz w:val="18"/>
      <w:szCs w:val="18"/>
    </w:rPr>
  </w:style>
  <w:style w:type="character" w:customStyle="1" w:styleId="FontStyle17">
    <w:name w:val="Font Style17"/>
    <w:basedOn w:val="a0"/>
    <w:uiPriority w:val="99"/>
    <w:rsid w:val="002054C4"/>
    <w:rPr>
      <w:rFonts w:ascii="Times New Roman" w:hAnsi="Times New Roman" w:cs="Times New Roman"/>
      <w:b/>
      <w:bCs/>
      <w:sz w:val="18"/>
      <w:szCs w:val="18"/>
    </w:rPr>
  </w:style>
  <w:style w:type="character" w:customStyle="1" w:styleId="FontStyle20">
    <w:name w:val="Font Style20"/>
    <w:basedOn w:val="a0"/>
    <w:uiPriority w:val="99"/>
    <w:rsid w:val="002054C4"/>
    <w:rPr>
      <w:rFonts w:ascii="MS Reference Sans Serif" w:hAnsi="MS Reference Sans Serif" w:cs="MS Reference Sans Serif"/>
      <w:i/>
      <w:iCs/>
      <w:sz w:val="16"/>
      <w:szCs w:val="16"/>
    </w:rPr>
  </w:style>
  <w:style w:type="character" w:customStyle="1" w:styleId="FontStyle28">
    <w:name w:val="Font Style28"/>
    <w:basedOn w:val="a0"/>
    <w:uiPriority w:val="99"/>
    <w:rsid w:val="00E00916"/>
    <w:rPr>
      <w:rFonts w:ascii="Times New Roman" w:hAnsi="Times New Roman" w:cs="Times New Roman"/>
      <w:b/>
      <w:bCs/>
      <w:sz w:val="16"/>
      <w:szCs w:val="16"/>
    </w:rPr>
  </w:style>
  <w:style w:type="character" w:customStyle="1" w:styleId="apple-converted-space">
    <w:name w:val="apple-converted-space"/>
    <w:basedOn w:val="a0"/>
    <w:uiPriority w:val="99"/>
    <w:rsid w:val="00540AC1"/>
    <w:rPr>
      <w:rFonts w:cs="Times New Roman"/>
    </w:rPr>
  </w:style>
  <w:style w:type="character" w:customStyle="1" w:styleId="FontStyle37">
    <w:name w:val="Font Style37"/>
    <w:basedOn w:val="a0"/>
    <w:uiPriority w:val="99"/>
    <w:rsid w:val="00540AC1"/>
    <w:rPr>
      <w:rFonts w:ascii="Times New Roman" w:hAnsi="Times New Roman" w:cs="Times New Roman"/>
      <w:sz w:val="16"/>
      <w:szCs w:val="16"/>
    </w:rPr>
  </w:style>
  <w:style w:type="character" w:customStyle="1" w:styleId="FontStyle13">
    <w:name w:val="Font Style13"/>
    <w:basedOn w:val="a0"/>
    <w:uiPriority w:val="99"/>
    <w:rsid w:val="00454D30"/>
    <w:rPr>
      <w:rFonts w:ascii="Times New Roman" w:hAnsi="Times New Roman" w:cs="Times New Roman"/>
      <w:b/>
      <w:bCs/>
      <w:sz w:val="20"/>
      <w:szCs w:val="20"/>
    </w:rPr>
  </w:style>
  <w:style w:type="character" w:customStyle="1" w:styleId="FontStyle14">
    <w:name w:val="Font Style14"/>
    <w:basedOn w:val="a0"/>
    <w:uiPriority w:val="99"/>
    <w:rsid w:val="00454D30"/>
    <w:rPr>
      <w:rFonts w:ascii="Times New Roman" w:hAnsi="Times New Roman" w:cs="Times New Roman"/>
      <w:i/>
      <w:iCs/>
      <w:sz w:val="20"/>
      <w:szCs w:val="20"/>
    </w:rPr>
  </w:style>
  <w:style w:type="character" w:customStyle="1" w:styleId="FontStyle15">
    <w:name w:val="Font Style15"/>
    <w:basedOn w:val="a0"/>
    <w:uiPriority w:val="99"/>
    <w:rsid w:val="00454D30"/>
    <w:rPr>
      <w:rFonts w:ascii="Times New Roman" w:hAnsi="Times New Roman" w:cs="Times New Roman"/>
      <w:sz w:val="14"/>
      <w:szCs w:val="14"/>
    </w:rPr>
  </w:style>
  <w:style w:type="character" w:customStyle="1" w:styleId="FontStyle11">
    <w:name w:val="Font Style11"/>
    <w:basedOn w:val="a0"/>
    <w:uiPriority w:val="99"/>
    <w:rsid w:val="005C6E7D"/>
    <w:rPr>
      <w:rFonts w:ascii="Times New Roman" w:hAnsi="Times New Roman" w:cs="Times New Roman"/>
      <w:sz w:val="24"/>
      <w:szCs w:val="24"/>
    </w:rPr>
  </w:style>
  <w:style w:type="character" w:customStyle="1" w:styleId="FontStyle12">
    <w:name w:val="Font Style12"/>
    <w:basedOn w:val="a0"/>
    <w:uiPriority w:val="99"/>
    <w:rsid w:val="005C6E7D"/>
    <w:rPr>
      <w:rFonts w:ascii="Times New Roman" w:hAnsi="Times New Roman" w:cs="Times New Roman"/>
      <w:b/>
      <w:bCs/>
      <w:i/>
      <w:iCs/>
      <w:spacing w:val="10"/>
      <w:sz w:val="22"/>
      <w:szCs w:val="22"/>
    </w:rPr>
  </w:style>
  <w:style w:type="paragraph" w:customStyle="1" w:styleId="ConsPlusNormal0">
    <w:name w:val="ConsPlusNormal Знак"/>
    <w:link w:val="ConsPlusNormal1"/>
    <w:uiPriority w:val="99"/>
    <w:rsid w:val="00CD16EA"/>
    <w:pPr>
      <w:widowControl w:val="0"/>
      <w:autoSpaceDE w:val="0"/>
      <w:autoSpaceDN w:val="0"/>
      <w:adjustRightInd w:val="0"/>
      <w:ind w:firstLine="720"/>
    </w:pPr>
    <w:rPr>
      <w:rFonts w:ascii="Arial" w:eastAsia="Times New Roman" w:hAnsi="Arial" w:cs="Arial"/>
    </w:rPr>
  </w:style>
  <w:style w:type="character" w:customStyle="1" w:styleId="ConsPlusNormal1">
    <w:name w:val="ConsPlusNormal Знак Знак"/>
    <w:link w:val="ConsPlusNormal0"/>
    <w:uiPriority w:val="99"/>
    <w:locked/>
    <w:rsid w:val="00CD16EA"/>
    <w:rPr>
      <w:rFonts w:ascii="Arial" w:hAnsi="Arial"/>
      <w:sz w:val="22"/>
      <w:lang w:eastAsia="ru-RU"/>
    </w:rPr>
  </w:style>
  <w:style w:type="paragraph" w:customStyle="1" w:styleId="Requisits">
    <w:name w:val="Requisits"/>
    <w:basedOn w:val="a"/>
    <w:uiPriority w:val="99"/>
    <w:rsid w:val="00CD16EA"/>
    <w:pPr>
      <w:widowControl/>
      <w:autoSpaceDE/>
      <w:autoSpaceDN/>
      <w:adjustRightInd/>
      <w:ind w:right="288"/>
    </w:pPr>
    <w:rPr>
      <w:rFonts w:ascii="TimesDL" w:hAnsi="TimesDL"/>
      <w:sz w:val="22"/>
      <w:szCs w:val="20"/>
    </w:rPr>
  </w:style>
  <w:style w:type="paragraph" w:customStyle="1" w:styleId="1">
    <w:name w:val="Обычный1"/>
    <w:uiPriority w:val="99"/>
    <w:rsid w:val="00CD16EA"/>
    <w:pPr>
      <w:snapToGrid w:val="0"/>
    </w:pPr>
    <w:rPr>
      <w:rFonts w:ascii="Times New Roman" w:eastAsia="Times New Roman" w:hAnsi="Times New Roman"/>
      <w:sz w:val="20"/>
      <w:szCs w:val="20"/>
    </w:rPr>
  </w:style>
  <w:style w:type="paragraph" w:customStyle="1" w:styleId="Bulleted">
    <w:name w:val="Bulleted"/>
    <w:basedOn w:val="5"/>
    <w:uiPriority w:val="99"/>
    <w:rsid w:val="00CD16EA"/>
    <w:pPr>
      <w:keepNext w:val="0"/>
      <w:keepLines w:val="0"/>
      <w:widowControl/>
      <w:autoSpaceDE/>
      <w:autoSpaceDN/>
      <w:adjustRightInd/>
      <w:spacing w:before="240" w:after="60"/>
      <w:outlineLvl w:val="9"/>
    </w:pPr>
    <w:rPr>
      <w:rFonts w:ascii="Arial Rounded MT Bold" w:hAnsi="Arial Rounded MT Bold"/>
      <w:color w:val="auto"/>
      <w:sz w:val="22"/>
      <w:szCs w:val="20"/>
    </w:rPr>
  </w:style>
  <w:style w:type="paragraph" w:styleId="a6">
    <w:name w:val="Title"/>
    <w:basedOn w:val="a"/>
    <w:link w:val="a7"/>
    <w:qFormat/>
    <w:rsid w:val="00CD16EA"/>
    <w:pPr>
      <w:widowControl/>
      <w:autoSpaceDE/>
      <w:autoSpaceDN/>
      <w:adjustRightInd/>
      <w:spacing w:before="240" w:after="60"/>
      <w:jc w:val="center"/>
      <w:outlineLvl w:val="0"/>
    </w:pPr>
    <w:rPr>
      <w:rFonts w:ascii="Arial" w:hAnsi="Arial"/>
      <w:b/>
      <w:kern w:val="28"/>
      <w:sz w:val="32"/>
      <w:szCs w:val="20"/>
    </w:rPr>
  </w:style>
  <w:style w:type="character" w:customStyle="1" w:styleId="a7">
    <w:name w:val="Название Знак"/>
    <w:basedOn w:val="a0"/>
    <w:link w:val="a6"/>
    <w:locked/>
    <w:rsid w:val="00CD16EA"/>
    <w:rPr>
      <w:rFonts w:ascii="Arial" w:hAnsi="Arial" w:cs="Times New Roman"/>
      <w:b/>
      <w:kern w:val="28"/>
      <w:sz w:val="20"/>
      <w:szCs w:val="20"/>
      <w:lang w:eastAsia="ru-RU"/>
    </w:rPr>
  </w:style>
  <w:style w:type="paragraph" w:customStyle="1" w:styleId="21">
    <w:name w:val="Обычный2"/>
    <w:uiPriority w:val="99"/>
    <w:rsid w:val="004A283D"/>
    <w:pPr>
      <w:snapToGrid w:val="0"/>
    </w:pPr>
    <w:rPr>
      <w:rFonts w:ascii="Times New Roman" w:eastAsia="Times New Roman" w:hAnsi="Times New Roman"/>
      <w:sz w:val="20"/>
      <w:szCs w:val="20"/>
    </w:rPr>
  </w:style>
  <w:style w:type="paragraph" w:customStyle="1" w:styleId="ConsPlusNonformat">
    <w:name w:val="ConsPlusNonformat"/>
    <w:rsid w:val="007C7F02"/>
    <w:pPr>
      <w:widowControl w:val="0"/>
      <w:autoSpaceDE w:val="0"/>
      <w:autoSpaceDN w:val="0"/>
      <w:adjustRightInd w:val="0"/>
    </w:pPr>
    <w:rPr>
      <w:rFonts w:ascii="Courier New" w:eastAsia="Times New Roman" w:hAnsi="Courier New" w:cs="Courier New"/>
      <w:sz w:val="20"/>
      <w:szCs w:val="20"/>
    </w:rPr>
  </w:style>
  <w:style w:type="character" w:customStyle="1" w:styleId="FontStyle22">
    <w:name w:val="Font Style22"/>
    <w:basedOn w:val="a0"/>
    <w:uiPriority w:val="99"/>
    <w:rsid w:val="00620FEF"/>
    <w:rPr>
      <w:rFonts w:ascii="Times New Roman" w:hAnsi="Times New Roman" w:cs="Times New Roman"/>
      <w:b/>
      <w:bCs/>
      <w:i/>
      <w:iCs/>
      <w:sz w:val="22"/>
      <w:szCs w:val="22"/>
    </w:rPr>
  </w:style>
  <w:style w:type="paragraph" w:styleId="a8">
    <w:name w:val="Body Text"/>
    <w:basedOn w:val="a"/>
    <w:link w:val="a9"/>
    <w:unhideWhenUsed/>
    <w:rsid w:val="00CD4447"/>
    <w:pPr>
      <w:widowControl/>
      <w:autoSpaceDE/>
      <w:autoSpaceDN/>
      <w:adjustRightInd/>
      <w:jc w:val="both"/>
    </w:pPr>
    <w:rPr>
      <w:rFonts w:ascii="Tahoma" w:hAnsi="Tahoma"/>
      <w:szCs w:val="20"/>
    </w:rPr>
  </w:style>
  <w:style w:type="character" w:customStyle="1" w:styleId="a9">
    <w:name w:val="Основной текст Знак"/>
    <w:basedOn w:val="a0"/>
    <w:link w:val="a8"/>
    <w:rsid w:val="00CD4447"/>
    <w:rPr>
      <w:rFonts w:ascii="Tahoma" w:eastAsia="Times New Roman" w:hAnsi="Tahoma"/>
      <w:sz w:val="24"/>
      <w:szCs w:val="20"/>
    </w:rPr>
  </w:style>
  <w:style w:type="paragraph" w:styleId="aa">
    <w:name w:val="Subtitle"/>
    <w:basedOn w:val="a"/>
    <w:link w:val="ab"/>
    <w:qFormat/>
    <w:locked/>
    <w:rsid w:val="00CD4447"/>
    <w:pPr>
      <w:widowControl/>
      <w:autoSpaceDE/>
      <w:autoSpaceDN/>
      <w:adjustRightInd/>
      <w:jc w:val="center"/>
      <w:outlineLvl w:val="0"/>
    </w:pPr>
    <w:rPr>
      <w:rFonts w:ascii="Tahoma" w:hAnsi="Tahoma"/>
      <w:b/>
      <w:szCs w:val="20"/>
    </w:rPr>
  </w:style>
  <w:style w:type="character" w:customStyle="1" w:styleId="ab">
    <w:name w:val="Подзаголовок Знак"/>
    <w:basedOn w:val="a0"/>
    <w:link w:val="aa"/>
    <w:rsid w:val="00CD4447"/>
    <w:rPr>
      <w:rFonts w:ascii="Tahoma" w:eastAsia="Times New Roman" w:hAnsi="Tahoma"/>
      <w:b/>
      <w:sz w:val="24"/>
      <w:szCs w:val="20"/>
    </w:rPr>
  </w:style>
  <w:style w:type="paragraph" w:customStyle="1" w:styleId="Style38">
    <w:name w:val="Style38"/>
    <w:basedOn w:val="a"/>
    <w:uiPriority w:val="99"/>
    <w:rsid w:val="00D2513D"/>
  </w:style>
  <w:style w:type="paragraph" w:customStyle="1" w:styleId="Style41">
    <w:name w:val="Style41"/>
    <w:basedOn w:val="a"/>
    <w:uiPriority w:val="99"/>
    <w:rsid w:val="00D2513D"/>
    <w:pPr>
      <w:spacing w:line="226" w:lineRule="exact"/>
      <w:jc w:val="center"/>
    </w:pPr>
  </w:style>
  <w:style w:type="character" w:customStyle="1" w:styleId="FontStyle52">
    <w:name w:val="Font Style52"/>
    <w:basedOn w:val="a0"/>
    <w:uiPriority w:val="99"/>
    <w:rsid w:val="00D2513D"/>
    <w:rPr>
      <w:rFonts w:ascii="Arial" w:hAnsi="Arial" w:cs="Arial"/>
      <w:sz w:val="26"/>
      <w:szCs w:val="26"/>
    </w:rPr>
  </w:style>
  <w:style w:type="character" w:customStyle="1" w:styleId="FontStyle53">
    <w:name w:val="Font Style53"/>
    <w:basedOn w:val="a0"/>
    <w:uiPriority w:val="99"/>
    <w:rsid w:val="00D2513D"/>
    <w:rPr>
      <w:rFonts w:ascii="Arial" w:hAnsi="Arial" w:cs="Arial"/>
      <w:sz w:val="20"/>
      <w:szCs w:val="20"/>
    </w:rPr>
  </w:style>
  <w:style w:type="character" w:customStyle="1" w:styleId="FontStyle54">
    <w:name w:val="Font Style54"/>
    <w:basedOn w:val="a0"/>
    <w:uiPriority w:val="99"/>
    <w:rsid w:val="00D2513D"/>
    <w:rPr>
      <w:rFonts w:ascii="Times New Roman" w:hAnsi="Times New Roman" w:cs="Times New Roman"/>
      <w:b/>
      <w:bCs/>
      <w:sz w:val="18"/>
      <w:szCs w:val="18"/>
    </w:rPr>
  </w:style>
  <w:style w:type="character" w:customStyle="1" w:styleId="FontStyle55">
    <w:name w:val="Font Style55"/>
    <w:basedOn w:val="a0"/>
    <w:uiPriority w:val="99"/>
    <w:rsid w:val="00D2513D"/>
    <w:rPr>
      <w:rFonts w:ascii="Arial" w:hAnsi="Arial" w:cs="Arial"/>
      <w:sz w:val="18"/>
      <w:szCs w:val="18"/>
    </w:rPr>
  </w:style>
  <w:style w:type="character" w:customStyle="1" w:styleId="FontStyle56">
    <w:name w:val="Font Style56"/>
    <w:basedOn w:val="a0"/>
    <w:uiPriority w:val="99"/>
    <w:rsid w:val="00D2513D"/>
    <w:rPr>
      <w:rFonts w:ascii="Arial" w:hAnsi="Arial" w:cs="Arial"/>
      <w:sz w:val="16"/>
      <w:szCs w:val="16"/>
    </w:rPr>
  </w:style>
  <w:style w:type="character" w:customStyle="1" w:styleId="FontStyle57">
    <w:name w:val="Font Style57"/>
    <w:basedOn w:val="a0"/>
    <w:uiPriority w:val="99"/>
    <w:rsid w:val="00D2513D"/>
    <w:rPr>
      <w:rFonts w:ascii="Arial" w:hAnsi="Arial" w:cs="Arial"/>
      <w:b/>
      <w:bCs/>
      <w:sz w:val="24"/>
      <w:szCs w:val="24"/>
    </w:rPr>
  </w:style>
  <w:style w:type="character" w:customStyle="1" w:styleId="20">
    <w:name w:val="Заголовок 2 Знак"/>
    <w:basedOn w:val="a0"/>
    <w:link w:val="2"/>
    <w:semiHidden/>
    <w:rsid w:val="00C84DA1"/>
    <w:rPr>
      <w:rFonts w:asciiTheme="majorHAnsi" w:eastAsiaTheme="majorEastAsia" w:hAnsiTheme="majorHAnsi" w:cstheme="majorBidi"/>
      <w:b/>
      <w:bCs/>
      <w:i/>
      <w:iCs/>
      <w:sz w:val="28"/>
      <w:szCs w:val="28"/>
    </w:rPr>
  </w:style>
  <w:style w:type="paragraph" w:styleId="ac">
    <w:name w:val="footer"/>
    <w:basedOn w:val="a"/>
    <w:link w:val="ad"/>
    <w:rsid w:val="00C84DA1"/>
    <w:pPr>
      <w:widowControl/>
      <w:tabs>
        <w:tab w:val="center" w:pos="4153"/>
        <w:tab w:val="right" w:pos="8306"/>
      </w:tabs>
      <w:autoSpaceDE/>
      <w:autoSpaceDN/>
      <w:adjustRightInd/>
    </w:pPr>
    <w:rPr>
      <w:sz w:val="20"/>
      <w:szCs w:val="20"/>
    </w:rPr>
  </w:style>
  <w:style w:type="character" w:customStyle="1" w:styleId="ad">
    <w:name w:val="Нижний колонтитул Знак"/>
    <w:basedOn w:val="a0"/>
    <w:link w:val="ac"/>
    <w:rsid w:val="00C84DA1"/>
    <w:rPr>
      <w:rFonts w:ascii="Times New Roman" w:eastAsia="Times New Roman" w:hAnsi="Times New Roman"/>
      <w:sz w:val="20"/>
      <w:szCs w:val="20"/>
    </w:rPr>
  </w:style>
  <w:style w:type="character" w:styleId="ae">
    <w:name w:val="page number"/>
    <w:basedOn w:val="a0"/>
    <w:rsid w:val="00C84DA1"/>
  </w:style>
  <w:style w:type="paragraph" w:styleId="af">
    <w:name w:val="Body Text Indent"/>
    <w:basedOn w:val="a"/>
    <w:link w:val="af0"/>
    <w:unhideWhenUsed/>
    <w:rsid w:val="00C84DA1"/>
    <w:pPr>
      <w:widowControl/>
      <w:autoSpaceDE/>
      <w:autoSpaceDN/>
      <w:adjustRightInd/>
      <w:spacing w:after="120"/>
      <w:ind w:left="283"/>
    </w:pPr>
    <w:rPr>
      <w:sz w:val="20"/>
      <w:szCs w:val="20"/>
    </w:rPr>
  </w:style>
  <w:style w:type="character" w:customStyle="1" w:styleId="af0">
    <w:name w:val="Основной текст с отступом Знак"/>
    <w:basedOn w:val="a0"/>
    <w:link w:val="af"/>
    <w:rsid w:val="00C84DA1"/>
    <w:rPr>
      <w:rFonts w:ascii="Times New Roman" w:eastAsia="Times New Roman" w:hAnsi="Times New Roman"/>
      <w:sz w:val="20"/>
      <w:szCs w:val="20"/>
    </w:rPr>
  </w:style>
  <w:style w:type="paragraph" w:styleId="22">
    <w:name w:val="List 2"/>
    <w:basedOn w:val="a"/>
    <w:rsid w:val="00C84DA1"/>
    <w:pPr>
      <w:widowControl/>
      <w:autoSpaceDE/>
      <w:autoSpaceDN/>
      <w:adjustRightInd/>
      <w:ind w:left="566" w:hanging="283"/>
    </w:pPr>
    <w:rPr>
      <w:sz w:val="20"/>
      <w:szCs w:val="20"/>
      <w:lang w:val="en-GB"/>
    </w:rPr>
  </w:style>
  <w:style w:type="paragraph" w:styleId="3">
    <w:name w:val="List Bullet 3"/>
    <w:basedOn w:val="a"/>
    <w:autoRedefine/>
    <w:rsid w:val="00C84DA1"/>
    <w:pPr>
      <w:widowControl/>
      <w:autoSpaceDE/>
      <w:autoSpaceDN/>
      <w:adjustRightInd/>
      <w:ind w:left="849" w:hanging="283"/>
    </w:pPr>
    <w:rPr>
      <w:sz w:val="20"/>
      <w:szCs w:val="20"/>
      <w:lang w:val="en-GB"/>
    </w:rPr>
  </w:style>
  <w:style w:type="paragraph" w:styleId="af1">
    <w:name w:val="List Paragraph"/>
    <w:basedOn w:val="a"/>
    <w:uiPriority w:val="34"/>
    <w:qFormat/>
    <w:rsid w:val="00C84DA1"/>
    <w:pPr>
      <w:widowControl/>
      <w:autoSpaceDE/>
      <w:autoSpaceDN/>
      <w:adjustRightInd/>
      <w:ind w:left="720"/>
      <w:contextualSpacing/>
    </w:pPr>
    <w:rPr>
      <w:sz w:val="20"/>
      <w:szCs w:val="20"/>
    </w:rPr>
  </w:style>
  <w:style w:type="paragraph" w:customStyle="1" w:styleId="Text">
    <w:name w:val="Text"/>
    <w:basedOn w:val="a"/>
    <w:rsid w:val="00C84DA1"/>
    <w:pPr>
      <w:widowControl/>
      <w:autoSpaceDE/>
      <w:autoSpaceDN/>
      <w:adjustRightInd/>
      <w:spacing w:after="240"/>
    </w:pPr>
    <w:rPr>
      <w:szCs w:val="20"/>
      <w:lang w:val="en-US" w:eastAsia="en-US"/>
    </w:rPr>
  </w:style>
  <w:style w:type="paragraph" w:customStyle="1" w:styleId="text0">
    <w:name w:val="text"/>
    <w:basedOn w:val="a"/>
    <w:rsid w:val="00C84DA1"/>
    <w:pPr>
      <w:widowControl/>
      <w:autoSpaceDE/>
      <w:autoSpaceDN/>
      <w:adjustRightInd/>
      <w:spacing w:after="240"/>
    </w:pPr>
  </w:style>
  <w:style w:type="paragraph" w:styleId="af2">
    <w:name w:val="header"/>
    <w:basedOn w:val="a"/>
    <w:link w:val="af3"/>
    <w:uiPriority w:val="99"/>
    <w:semiHidden/>
    <w:unhideWhenUsed/>
    <w:rsid w:val="00C84DA1"/>
    <w:pPr>
      <w:tabs>
        <w:tab w:val="center" w:pos="4677"/>
        <w:tab w:val="right" w:pos="9355"/>
      </w:tabs>
    </w:pPr>
  </w:style>
  <w:style w:type="character" w:customStyle="1" w:styleId="af3">
    <w:name w:val="Верхний колонтитул Знак"/>
    <w:basedOn w:val="a0"/>
    <w:link w:val="af2"/>
    <w:uiPriority w:val="99"/>
    <w:semiHidden/>
    <w:rsid w:val="00C84DA1"/>
    <w:rPr>
      <w:rFonts w:ascii="Times New Roman" w:eastAsia="Times New Roman" w:hAnsi="Times New Roman"/>
      <w:sz w:val="24"/>
      <w:szCs w:val="24"/>
    </w:rPr>
  </w:style>
  <w:style w:type="paragraph" w:styleId="23">
    <w:name w:val="Body Text 2"/>
    <w:basedOn w:val="a"/>
    <w:link w:val="24"/>
    <w:uiPriority w:val="99"/>
    <w:semiHidden/>
    <w:unhideWhenUsed/>
    <w:rsid w:val="00347F02"/>
    <w:pPr>
      <w:spacing w:after="120" w:line="480" w:lineRule="auto"/>
    </w:pPr>
  </w:style>
  <w:style w:type="character" w:customStyle="1" w:styleId="24">
    <w:name w:val="Основной текст 2 Знак"/>
    <w:basedOn w:val="a0"/>
    <w:link w:val="23"/>
    <w:uiPriority w:val="99"/>
    <w:semiHidden/>
    <w:rsid w:val="00347F02"/>
    <w:rPr>
      <w:rFonts w:ascii="Times New Roman" w:eastAsia="Times New Roman" w:hAnsi="Times New Roman"/>
      <w:sz w:val="24"/>
      <w:szCs w:val="24"/>
    </w:rPr>
  </w:style>
  <w:style w:type="character" w:customStyle="1" w:styleId="FontStyle18">
    <w:name w:val="Font Style18"/>
    <w:basedOn w:val="a0"/>
    <w:uiPriority w:val="99"/>
    <w:rsid w:val="001D75B2"/>
    <w:rPr>
      <w:rFonts w:ascii="Times New Roman" w:hAnsi="Times New Roman" w:cs="Times New Roman"/>
      <w:b/>
      <w:bCs/>
      <w:sz w:val="20"/>
      <w:szCs w:val="20"/>
    </w:rPr>
  </w:style>
  <w:style w:type="character" w:customStyle="1" w:styleId="FontStyle19">
    <w:name w:val="Font Style19"/>
    <w:basedOn w:val="a0"/>
    <w:uiPriority w:val="99"/>
    <w:rsid w:val="001D75B2"/>
    <w:rPr>
      <w:rFonts w:ascii="Times New Roman" w:hAnsi="Times New Roman" w:cs="Times New Roman"/>
      <w:sz w:val="30"/>
      <w:szCs w:val="30"/>
    </w:rPr>
  </w:style>
  <w:style w:type="character" w:customStyle="1" w:styleId="FontStyle21">
    <w:name w:val="Font Style21"/>
    <w:basedOn w:val="a0"/>
    <w:uiPriority w:val="99"/>
    <w:rsid w:val="001D75B2"/>
    <w:rPr>
      <w:rFonts w:ascii="Times New Roman" w:hAnsi="Times New Roman" w:cs="Times New Roman"/>
      <w:sz w:val="20"/>
      <w:szCs w:val="20"/>
    </w:rPr>
  </w:style>
  <w:style w:type="paragraph" w:styleId="af4">
    <w:name w:val="Normal (Web)"/>
    <w:basedOn w:val="a"/>
    <w:rsid w:val="00D10E3F"/>
    <w:pPr>
      <w:widowControl/>
      <w:suppressAutoHyphens/>
      <w:autoSpaceDE/>
      <w:autoSpaceDN/>
      <w:adjustRightInd/>
      <w:spacing w:after="225"/>
    </w:pPr>
    <w:rPr>
      <w:lang w:eastAsia="zh-CN"/>
    </w:rPr>
  </w:style>
</w:styles>
</file>

<file path=word/webSettings.xml><?xml version="1.0" encoding="utf-8"?>
<w:webSettings xmlns:r="http://schemas.openxmlformats.org/officeDocument/2006/relationships" xmlns:w="http://schemas.openxmlformats.org/wordprocessingml/2006/main">
  <w:divs>
    <w:div w:id="49116595">
      <w:bodyDiv w:val="1"/>
      <w:marLeft w:val="0"/>
      <w:marRight w:val="0"/>
      <w:marTop w:val="0"/>
      <w:marBottom w:val="0"/>
      <w:divBdr>
        <w:top w:val="none" w:sz="0" w:space="0" w:color="auto"/>
        <w:left w:val="none" w:sz="0" w:space="0" w:color="auto"/>
        <w:bottom w:val="none" w:sz="0" w:space="0" w:color="auto"/>
        <w:right w:val="none" w:sz="0" w:space="0" w:color="auto"/>
      </w:divBdr>
    </w:div>
    <w:div w:id="5776427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kkcsvm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kcsvmp.ru" TargetMode="External"/><Relationship Id="rId5" Type="http://schemas.openxmlformats.org/officeDocument/2006/relationships/webSettings" Target="webSettings.xml"/><Relationship Id="rId10" Type="http://schemas.openxmlformats.org/officeDocument/2006/relationships/hyperlink" Target="mailto:zakupki@kkcsvmp.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072494-DF7F-41D9-B6F8-B6D37FDBD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5</Pages>
  <Words>1414</Words>
  <Characters>10313</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11704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zaharova.en</cp:lastModifiedBy>
  <cp:revision>29</cp:revision>
  <cp:lastPrinted>2014-03-25T01:13:00Z</cp:lastPrinted>
  <dcterms:created xsi:type="dcterms:W3CDTF">2016-02-10T02:43:00Z</dcterms:created>
  <dcterms:modified xsi:type="dcterms:W3CDTF">2016-10-03T05:57:00Z</dcterms:modified>
</cp:coreProperties>
</file>