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E" w:rsidRPr="0094537C" w:rsidRDefault="004A0B05"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496970">
        <w:rPr>
          <w:rFonts w:ascii="Times New Roman" w:hAnsi="Times New Roman" w:cs="Times New Roman"/>
          <w:b/>
          <w:sz w:val="24"/>
          <w:szCs w:val="24"/>
        </w:rPr>
        <w:t>14</w:t>
      </w:r>
      <w:r>
        <w:rPr>
          <w:rFonts w:ascii="Times New Roman" w:hAnsi="Times New Roman" w:cs="Times New Roman"/>
          <w:b/>
          <w:sz w:val="24"/>
          <w:szCs w:val="24"/>
        </w:rPr>
        <w:t>.0</w:t>
      </w:r>
      <w:r w:rsidR="00496970">
        <w:rPr>
          <w:rFonts w:ascii="Times New Roman" w:hAnsi="Times New Roman" w:cs="Times New Roman"/>
          <w:b/>
          <w:sz w:val="24"/>
          <w:szCs w:val="24"/>
        </w:rPr>
        <w:t>7</w:t>
      </w:r>
      <w:r>
        <w:rPr>
          <w:rFonts w:ascii="Times New Roman" w:hAnsi="Times New Roman" w:cs="Times New Roman"/>
          <w:b/>
          <w:sz w:val="24"/>
          <w:szCs w:val="24"/>
        </w:rPr>
        <w:t>.201</w:t>
      </w:r>
      <w:r w:rsidR="00173406" w:rsidRPr="00173406">
        <w:rPr>
          <w:rFonts w:ascii="Times New Roman" w:hAnsi="Times New Roman" w:cs="Times New Roman"/>
          <w:b/>
          <w:sz w:val="24"/>
          <w:szCs w:val="24"/>
        </w:rPr>
        <w:t>7</w:t>
      </w:r>
      <w:r w:rsidR="00BC759E" w:rsidRPr="002538AF">
        <w:rPr>
          <w:rFonts w:ascii="Times New Roman" w:hAnsi="Times New Roman" w:cs="Times New Roman"/>
          <w:b/>
          <w:sz w:val="24"/>
          <w:szCs w:val="24"/>
        </w:rPr>
        <w:t xml:space="preserve"> г. № </w:t>
      </w:r>
      <w:r w:rsidR="00F7529A">
        <w:rPr>
          <w:rFonts w:ascii="Times New Roman" w:hAnsi="Times New Roman" w:cs="Times New Roman"/>
          <w:b/>
          <w:sz w:val="24"/>
          <w:szCs w:val="24"/>
        </w:rPr>
        <w:t>2</w:t>
      </w:r>
      <w:r w:rsidR="00496970">
        <w:rPr>
          <w:rFonts w:ascii="Times New Roman" w:hAnsi="Times New Roman" w:cs="Times New Roman"/>
          <w:b/>
          <w:sz w:val="24"/>
          <w:szCs w:val="24"/>
        </w:rPr>
        <w:t>3</w:t>
      </w:r>
      <w:r w:rsidR="00BC759E" w:rsidRPr="002538AF">
        <w:rPr>
          <w:rFonts w:ascii="Times New Roman" w:hAnsi="Times New Roman" w:cs="Times New Roman"/>
          <w:b/>
          <w:sz w:val="24"/>
          <w:szCs w:val="24"/>
        </w:rPr>
        <w:t xml:space="preserve"> ККЦ СВМП</w:t>
      </w:r>
    </w:p>
    <w:bookmarkEnd w:id="0"/>
    <w:p w:rsidR="00BC759E" w:rsidRDefault="00BC759E"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поставщика </w:t>
      </w:r>
    </w:p>
    <w:bookmarkEnd w:id="1"/>
    <w:p w:rsidR="00BC759E" w:rsidRDefault="00BC759E"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w:t>
      </w:r>
      <w:r w:rsidRPr="006A3640">
        <w:rPr>
          <w:rFonts w:ascii="Times New Roman" w:hAnsi="Times New Roman" w:cs="Times New Roman"/>
          <w:b/>
          <w:sz w:val="24"/>
          <w:szCs w:val="24"/>
        </w:rPr>
        <w:t>е</w:t>
      </w:r>
      <w:r w:rsidRPr="006A3640">
        <w:rPr>
          <w:rFonts w:ascii="Times New Roman" w:hAnsi="Times New Roman" w:cs="Times New Roman"/>
          <w:b/>
          <w:sz w:val="24"/>
          <w:szCs w:val="24"/>
        </w:rPr>
        <w:t>ре закупок товаров, работ, услуг для обеспечения гос</w:t>
      </w:r>
      <w:r w:rsidRPr="006A3640">
        <w:rPr>
          <w:rFonts w:ascii="Times New Roman" w:hAnsi="Times New Roman" w:cs="Times New Roman"/>
          <w:b/>
          <w:sz w:val="24"/>
          <w:szCs w:val="24"/>
        </w:rPr>
        <w:t>у</w:t>
      </w:r>
      <w:r w:rsidRPr="006A3640">
        <w:rPr>
          <w:rFonts w:ascii="Times New Roman" w:hAnsi="Times New Roman" w:cs="Times New Roman"/>
          <w:b/>
          <w:sz w:val="24"/>
          <w:szCs w:val="24"/>
        </w:rPr>
        <w:t>дарственных и муниципальных нужд (далее – единая ин</w:t>
      </w:r>
      <w:r>
        <w:rPr>
          <w:rFonts w:ascii="Times New Roman" w:hAnsi="Times New Roman" w:cs="Times New Roman"/>
          <w:b/>
          <w:sz w:val="24"/>
          <w:szCs w:val="24"/>
        </w:rPr>
        <w:t>формационная система) в силу пря</w:t>
      </w:r>
      <w:r w:rsidRPr="009B629D">
        <w:rPr>
          <w:rFonts w:ascii="Times New Roman" w:hAnsi="Times New Roman" w:cs="Times New Roman"/>
          <w:b/>
          <w:sz w:val="24"/>
          <w:szCs w:val="24"/>
        </w:rPr>
        <w:t>мого указания части 5 ст</w:t>
      </w:r>
      <w:r w:rsidRPr="009B629D">
        <w:rPr>
          <w:rFonts w:ascii="Times New Roman" w:hAnsi="Times New Roman" w:cs="Times New Roman"/>
          <w:b/>
          <w:sz w:val="24"/>
          <w:szCs w:val="24"/>
        </w:rPr>
        <w:t>а</w:t>
      </w:r>
      <w:r w:rsidRPr="009B629D">
        <w:rPr>
          <w:rFonts w:ascii="Times New Roman" w:hAnsi="Times New Roman" w:cs="Times New Roman"/>
          <w:b/>
          <w:sz w:val="24"/>
          <w:szCs w:val="24"/>
        </w:rPr>
        <w:t>тьи 4 Федерального з</w:t>
      </w:r>
      <w:r w:rsidRPr="009B629D">
        <w:rPr>
          <w:rFonts w:ascii="Times New Roman" w:hAnsi="Times New Roman" w:cs="Times New Roman"/>
          <w:b/>
          <w:sz w:val="24"/>
          <w:szCs w:val="24"/>
        </w:rPr>
        <w:t>а</w:t>
      </w:r>
      <w:r w:rsidRPr="009B629D">
        <w:rPr>
          <w:rFonts w:ascii="Times New Roman" w:hAnsi="Times New Roman" w:cs="Times New Roman"/>
          <w:b/>
          <w:sz w:val="24"/>
          <w:szCs w:val="24"/>
        </w:rPr>
        <w:t xml:space="preserve">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Pr="00C006C8"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w:t>
      </w:r>
      <w:r w:rsidR="002538AF" w:rsidRPr="002538AF">
        <w:rPr>
          <w:rFonts w:ascii="Times New Roman" w:hAnsi="Times New Roman" w:cs="Times New Roman"/>
          <w:b/>
          <w:sz w:val="24"/>
          <w:szCs w:val="24"/>
        </w:rPr>
        <w:t xml:space="preserve"> </w:t>
      </w:r>
      <w:r>
        <w:rPr>
          <w:rFonts w:ascii="Times New Roman" w:hAnsi="Times New Roman" w:cs="Times New Roman"/>
          <w:b/>
          <w:sz w:val="24"/>
          <w:szCs w:val="24"/>
        </w:rPr>
        <w:t>единой и</w:t>
      </w:r>
      <w:r>
        <w:rPr>
          <w:rFonts w:ascii="Times New Roman" w:hAnsi="Times New Roman" w:cs="Times New Roman"/>
          <w:b/>
          <w:sz w:val="24"/>
          <w:szCs w:val="24"/>
        </w:rPr>
        <w:t>н</w:t>
      </w:r>
      <w:r>
        <w:rPr>
          <w:rFonts w:ascii="Times New Roman" w:hAnsi="Times New Roman" w:cs="Times New Roman"/>
          <w:b/>
          <w:sz w:val="24"/>
          <w:szCs w:val="24"/>
        </w:rPr>
        <w:t>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w:t>
      </w:r>
      <w:r w:rsidRPr="009B629D">
        <w:rPr>
          <w:rFonts w:ascii="Times New Roman" w:hAnsi="Times New Roman" w:cs="Times New Roman"/>
          <w:b/>
          <w:sz w:val="24"/>
          <w:szCs w:val="24"/>
        </w:rPr>
        <w:t>а</w:t>
      </w:r>
      <w:r w:rsidRPr="009B629D">
        <w:rPr>
          <w:rFonts w:ascii="Times New Roman" w:hAnsi="Times New Roman" w:cs="Times New Roman"/>
          <w:b/>
          <w:sz w:val="24"/>
          <w:szCs w:val="24"/>
        </w:rPr>
        <w:t>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927"/>
        <w:gridCol w:w="5279"/>
      </w:tblGrid>
      <w:tr w:rsidR="00BC759E" w:rsidRPr="00EA3DE4" w:rsidTr="0045018F">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586" w:type="pct"/>
          </w:tcPr>
          <w:p w:rsidR="00BC759E"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C006C8" w:rsidRDefault="00BC759E" w:rsidP="006D46B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173406" w:rsidRPr="00173406">
              <w:rPr>
                <w:rFonts w:ascii="Times New Roman" w:hAnsi="Times New Roman" w:cs="Times New Roman"/>
                <w:sz w:val="24"/>
                <w:szCs w:val="24"/>
              </w:rPr>
              <w:t>9</w:t>
            </w:r>
            <w:r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173406" w:rsidRPr="00173406">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w:t>
            </w:r>
            <w:r>
              <w:rPr>
                <w:rFonts w:ascii="Times New Roman" w:hAnsi="Times New Roman" w:cs="Times New Roman"/>
                <w:sz w:val="24"/>
                <w:szCs w:val="24"/>
              </w:rPr>
              <w:t>в</w:t>
            </w:r>
            <w:r>
              <w:rPr>
                <w:rFonts w:ascii="Times New Roman" w:hAnsi="Times New Roman" w:cs="Times New Roman"/>
                <w:sz w:val="24"/>
                <w:szCs w:val="24"/>
              </w:rPr>
              <w:t xml:space="preserve">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w:t>
            </w:r>
            <w:r w:rsidRPr="00C006C8">
              <w:rPr>
                <w:rFonts w:ascii="Times New Roman" w:hAnsi="Times New Roman" w:cs="Times New Roman"/>
                <w:sz w:val="24"/>
                <w:szCs w:val="24"/>
              </w:rPr>
              <w:t>ж</w:t>
            </w:r>
            <w:r w:rsidRPr="00C006C8">
              <w:rPr>
                <w:rFonts w:ascii="Times New Roman" w:hAnsi="Times New Roman" w:cs="Times New Roman"/>
                <w:sz w:val="24"/>
                <w:szCs w:val="24"/>
              </w:rPr>
              <w:t>дения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tc>
      </w:tr>
      <w:tr w:rsidR="00BC759E" w:rsidRPr="00EA3DE4" w:rsidTr="00CD4447">
        <w:trPr>
          <w:trHeight w:val="2459"/>
        </w:trPr>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w:t>
            </w:r>
            <w:r w:rsidRPr="001B5EB7">
              <w:rPr>
                <w:rFonts w:ascii="Times New Roman" w:hAnsi="Times New Roman" w:cs="Times New Roman"/>
                <w:sz w:val="24"/>
                <w:szCs w:val="24"/>
              </w:rPr>
              <w:t>н</w:t>
            </w:r>
            <w:r w:rsidRPr="001B5EB7">
              <w:rPr>
                <w:rFonts w:ascii="Times New Roman" w:hAnsi="Times New Roman" w:cs="Times New Roman"/>
                <w:sz w:val="24"/>
                <w:szCs w:val="24"/>
              </w:rPr>
              <w:t>тактного телефона Заказчика</w:t>
            </w:r>
          </w:p>
        </w:tc>
        <w:tc>
          <w:tcPr>
            <w:tcW w:w="258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45018F">
            <w:pPr>
              <w:rPr>
                <w:u w:val="single"/>
              </w:rPr>
            </w:pPr>
            <w:r w:rsidRPr="00EA3DE4">
              <w:rPr>
                <w:u w:val="single"/>
              </w:rPr>
              <w:t>Адрес электронной почты:</w:t>
            </w:r>
            <w:hyperlink r:id="rId7" w:history="1">
              <w:r w:rsidR="00392290" w:rsidRPr="009F11AC">
                <w:rPr>
                  <w:rStyle w:val="a4"/>
                  <w:sz w:val="22"/>
                  <w:szCs w:val="22"/>
                  <w:lang w:val="en-US"/>
                </w:rPr>
                <w:t>zakupki</w:t>
              </w:r>
              <w:r w:rsidR="00392290" w:rsidRPr="009F11AC">
                <w:rPr>
                  <w:rStyle w:val="a4"/>
                  <w:sz w:val="22"/>
                  <w:szCs w:val="22"/>
                </w:rPr>
                <w:t>@kkcsvmp.ru</w:t>
              </w:r>
            </w:hyperlink>
          </w:p>
          <w:p w:rsidR="00FB6C23" w:rsidRPr="00A131F2" w:rsidRDefault="00BC759E" w:rsidP="005165C7">
            <w:pPr>
              <w:jc w:val="both"/>
            </w:pPr>
            <w:r w:rsidRPr="00EA3DE4">
              <w:rPr>
                <w:u w:val="single"/>
              </w:rPr>
              <w:t>Контактный телефон:</w:t>
            </w:r>
            <w:r w:rsidRPr="00EA3DE4">
              <w:t xml:space="preserve"> (423) 242-07-05, </w:t>
            </w:r>
          </w:p>
          <w:p w:rsidR="00BC759E" w:rsidRPr="00EA3DE4" w:rsidRDefault="00BC759E" w:rsidP="005165C7">
            <w:pPr>
              <w:jc w:val="both"/>
            </w:pPr>
            <w:r w:rsidRPr="00EA3DE4">
              <w:rPr>
                <w:u w:val="single"/>
              </w:rPr>
              <w:t>факс</w:t>
            </w:r>
            <w:r w:rsidRPr="00EA3DE4">
              <w:t xml:space="preserve"> (423) 243-81-35</w:t>
            </w:r>
          </w:p>
        </w:tc>
      </w:tr>
      <w:tr w:rsidR="00BC759E" w:rsidRPr="00EA3DE4" w:rsidTr="0045018F">
        <w:trPr>
          <w:trHeight w:val="408"/>
        </w:trPr>
        <w:tc>
          <w:tcPr>
            <w:tcW w:w="2414" w:type="pct"/>
            <w:vAlign w:val="center"/>
          </w:tcPr>
          <w:p w:rsidR="00BC759E" w:rsidRPr="00C006C8" w:rsidRDefault="00BC759E" w:rsidP="00E026F4">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 xml:space="preserve">Предмет договора с указанием </w:t>
            </w:r>
            <w:r>
              <w:rPr>
                <w:rFonts w:ascii="Times New Roman" w:hAnsi="Times New Roman" w:cs="Times New Roman"/>
                <w:sz w:val="24"/>
                <w:szCs w:val="24"/>
              </w:rPr>
              <w:t>количества поставляемого товара</w:t>
            </w:r>
          </w:p>
        </w:tc>
        <w:tc>
          <w:tcPr>
            <w:tcW w:w="2586" w:type="pct"/>
          </w:tcPr>
          <w:p w:rsidR="00F93F13" w:rsidRPr="00F93F13" w:rsidRDefault="00F93F13" w:rsidP="00F80114">
            <w:pPr>
              <w:pStyle w:val="ConsPlusNormal"/>
              <w:widowControl/>
              <w:ind w:firstLine="0"/>
              <w:jc w:val="both"/>
              <w:rPr>
                <w:rFonts w:ascii="Times New Roman" w:hAnsi="Times New Roman" w:cs="Times New Roman"/>
                <w:sz w:val="24"/>
                <w:szCs w:val="24"/>
              </w:rPr>
            </w:pPr>
            <w:r w:rsidRPr="00F93F13">
              <w:rPr>
                <w:rFonts w:ascii="Times New Roman" w:hAnsi="Times New Roman" w:cs="Times New Roman"/>
                <w:sz w:val="24"/>
                <w:szCs w:val="24"/>
              </w:rPr>
              <w:t xml:space="preserve">Поставка </w:t>
            </w:r>
            <w:r w:rsidR="00496970">
              <w:rPr>
                <w:rFonts w:ascii="Times New Roman" w:hAnsi="Times New Roman" w:cs="Times New Roman"/>
                <w:sz w:val="24"/>
                <w:szCs w:val="24"/>
              </w:rPr>
              <w:t>готовых</w:t>
            </w:r>
            <w:r w:rsidRPr="00F93F13">
              <w:rPr>
                <w:rFonts w:ascii="Times New Roman" w:hAnsi="Times New Roman" w:cs="Times New Roman"/>
                <w:sz w:val="24"/>
                <w:szCs w:val="24"/>
              </w:rPr>
              <w:t xml:space="preserve"> лекарственных средств</w:t>
            </w:r>
            <w:r w:rsidR="00496970">
              <w:rPr>
                <w:rFonts w:ascii="Times New Roman" w:hAnsi="Times New Roman" w:cs="Times New Roman"/>
                <w:sz w:val="24"/>
                <w:szCs w:val="24"/>
              </w:rPr>
              <w:t xml:space="preserve"> ин</w:t>
            </w:r>
            <w:r w:rsidR="00496970">
              <w:rPr>
                <w:rFonts w:ascii="Times New Roman" w:hAnsi="Times New Roman" w:cs="Times New Roman"/>
                <w:sz w:val="24"/>
                <w:szCs w:val="24"/>
              </w:rPr>
              <w:t>ъ</w:t>
            </w:r>
            <w:r w:rsidR="00496970">
              <w:rPr>
                <w:rFonts w:ascii="Times New Roman" w:hAnsi="Times New Roman" w:cs="Times New Roman"/>
                <w:sz w:val="24"/>
                <w:szCs w:val="24"/>
              </w:rPr>
              <w:t>екционные растворы</w:t>
            </w:r>
          </w:p>
          <w:p w:rsidR="00BC759E" w:rsidRPr="005F72B5" w:rsidRDefault="00BC759E" w:rsidP="00FB6C23">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w:t>
            </w:r>
            <w:r w:rsidR="00FB6C23" w:rsidRPr="00FB6C23">
              <w:rPr>
                <w:rFonts w:ascii="Times New Roman" w:hAnsi="Times New Roman" w:cs="Times New Roman"/>
                <w:i/>
                <w:sz w:val="24"/>
                <w:szCs w:val="24"/>
              </w:rPr>
              <w:t xml:space="preserve">наименование и </w:t>
            </w:r>
            <w:r w:rsidRPr="00FB6C23">
              <w:rPr>
                <w:rFonts w:ascii="Times New Roman" w:hAnsi="Times New Roman" w:cs="Times New Roman"/>
                <w:i/>
                <w:sz w:val="24"/>
                <w:szCs w:val="24"/>
              </w:rPr>
              <w:t xml:space="preserve">количество </w:t>
            </w:r>
            <w:r w:rsidR="00FB6C23" w:rsidRPr="00FB6C23">
              <w:rPr>
                <w:rFonts w:ascii="Times New Roman" w:hAnsi="Times New Roman" w:cs="Times New Roman"/>
                <w:i/>
                <w:sz w:val="24"/>
                <w:szCs w:val="24"/>
              </w:rPr>
              <w:t>товара в со</w:t>
            </w:r>
            <w:r w:rsidRPr="00FB6C23">
              <w:rPr>
                <w:rFonts w:ascii="Times New Roman" w:hAnsi="Times New Roman" w:cs="Times New Roman"/>
                <w:bCs/>
                <w:i/>
                <w:sz w:val="24"/>
                <w:szCs w:val="24"/>
              </w:rPr>
              <w:t>отве</w:t>
            </w:r>
            <w:r w:rsidRPr="00FB6C23">
              <w:rPr>
                <w:rFonts w:ascii="Times New Roman" w:hAnsi="Times New Roman" w:cs="Times New Roman"/>
                <w:bCs/>
                <w:i/>
                <w:sz w:val="24"/>
                <w:szCs w:val="24"/>
              </w:rPr>
              <w:t>т</w:t>
            </w:r>
            <w:r w:rsidRPr="00FB6C23">
              <w:rPr>
                <w:rFonts w:ascii="Times New Roman" w:hAnsi="Times New Roman" w:cs="Times New Roman"/>
                <w:bCs/>
                <w:i/>
                <w:sz w:val="24"/>
                <w:szCs w:val="24"/>
              </w:rPr>
              <w:t>ствии со Спецификацией</w:t>
            </w:r>
            <w:r w:rsidRPr="00FB6C23">
              <w:rPr>
                <w:rFonts w:ascii="Times New Roman" w:hAnsi="Times New Roman" w:cs="Times New Roman"/>
                <w:i/>
                <w:sz w:val="24"/>
                <w:szCs w:val="24"/>
              </w:rPr>
              <w:t>)</w:t>
            </w:r>
          </w:p>
        </w:tc>
      </w:tr>
      <w:tr w:rsidR="00BC759E" w:rsidRPr="00EA3DE4" w:rsidTr="0045018F">
        <w:tc>
          <w:tcPr>
            <w:tcW w:w="2414" w:type="pct"/>
            <w:vAlign w:val="center"/>
          </w:tcPr>
          <w:p w:rsidR="00BC759E" w:rsidRPr="00C006C8" w:rsidRDefault="006D46BB" w:rsidP="005165C7">
            <w:pPr>
              <w:pStyle w:val="ConsPlusNormal"/>
              <w:widowControl/>
              <w:ind w:firstLine="0"/>
              <w:jc w:val="both"/>
              <w:rPr>
                <w:rFonts w:ascii="Times New Roman" w:hAnsi="Times New Roman" w:cs="Times New Roman"/>
                <w:sz w:val="24"/>
                <w:szCs w:val="24"/>
              </w:rPr>
            </w:pPr>
            <w:r w:rsidRPr="00734030">
              <w:rPr>
                <w:rFonts w:ascii="Times New Roman" w:hAnsi="Times New Roman" w:cs="Times New Roman"/>
                <w:sz w:val="22"/>
                <w:szCs w:val="22"/>
              </w:rPr>
              <w:t>Код классификации услуг в соответствии с О</w:t>
            </w:r>
            <w:r w:rsidRPr="00734030">
              <w:rPr>
                <w:rFonts w:ascii="Times New Roman" w:hAnsi="Times New Roman" w:cs="Times New Roman"/>
                <w:sz w:val="22"/>
                <w:szCs w:val="22"/>
              </w:rPr>
              <w:t>б</w:t>
            </w:r>
            <w:r w:rsidRPr="00734030">
              <w:rPr>
                <w:rFonts w:ascii="Times New Roman" w:hAnsi="Times New Roman" w:cs="Times New Roman"/>
                <w:sz w:val="22"/>
                <w:szCs w:val="22"/>
              </w:rPr>
              <w:t>щероссийским классификатором продукции по видам экономической деятельности ОК 034-2014 (КПЕС 2008)</w:t>
            </w:r>
          </w:p>
        </w:tc>
        <w:tc>
          <w:tcPr>
            <w:tcW w:w="2586" w:type="pct"/>
          </w:tcPr>
          <w:p w:rsidR="00BC759E" w:rsidRPr="00F80114" w:rsidRDefault="00D47223" w:rsidP="003447AA">
            <w:pPr>
              <w:pStyle w:val="a3"/>
              <w:rPr>
                <w:color w:val="FF0000"/>
              </w:rPr>
            </w:pPr>
            <w:r w:rsidRPr="00D47223">
              <w:rPr>
                <w:rFonts w:ascii="Times New Roman" w:hAnsi="Times New Roman"/>
                <w:sz w:val="24"/>
                <w:szCs w:val="24"/>
              </w:rPr>
              <w:t>21.20.10.23</w:t>
            </w:r>
            <w:r w:rsidR="003447AA">
              <w:rPr>
                <w:rFonts w:ascii="Times New Roman" w:hAnsi="Times New Roman"/>
                <w:sz w:val="24"/>
                <w:szCs w:val="24"/>
              </w:rPr>
              <w:t>5</w:t>
            </w:r>
            <w:r>
              <w:rPr>
                <w:rFonts w:ascii="Times New Roman" w:hAnsi="Times New Roman"/>
                <w:sz w:val="24"/>
                <w:szCs w:val="24"/>
              </w:rPr>
              <w:t xml:space="preserve"> </w:t>
            </w:r>
            <w:r w:rsidR="003447AA" w:rsidRPr="003447AA">
              <w:rPr>
                <w:rFonts w:ascii="Times New Roman" w:hAnsi="Times New Roman"/>
                <w:sz w:val="24"/>
                <w:szCs w:val="24"/>
              </w:rPr>
              <w:t>Препараты психотропные</w:t>
            </w:r>
          </w:p>
        </w:tc>
      </w:tr>
      <w:tr w:rsidR="00BC759E" w:rsidRPr="00EA3DE4" w:rsidTr="0045018F">
        <w:tc>
          <w:tcPr>
            <w:tcW w:w="2414" w:type="pct"/>
            <w:vAlign w:val="center"/>
          </w:tcPr>
          <w:p w:rsidR="00BC759E" w:rsidRPr="0038512E" w:rsidRDefault="00BC759E"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586" w:type="pct"/>
          </w:tcPr>
          <w:p w:rsidR="00BC759E" w:rsidRPr="006A26FA" w:rsidRDefault="00496970" w:rsidP="00496970">
            <w:pPr>
              <w:pStyle w:val="ConsPlusNormal"/>
              <w:widowControl/>
              <w:ind w:firstLine="0"/>
              <w:jc w:val="both"/>
              <w:rPr>
                <w:rFonts w:ascii="Times New Roman" w:hAnsi="Times New Roman" w:cs="Times New Roman"/>
                <w:sz w:val="24"/>
                <w:szCs w:val="24"/>
              </w:rPr>
            </w:pPr>
            <w:r>
              <w:rPr>
                <w:rFonts w:ascii="Times New Roman" w:hAnsi="Times New Roman"/>
                <w:bCs/>
                <w:sz w:val="24"/>
                <w:szCs w:val="24"/>
              </w:rPr>
              <w:t>444 730,00</w:t>
            </w:r>
            <w:r w:rsidR="00F7529A">
              <w:rPr>
                <w:rFonts w:ascii="Times New Roman" w:hAnsi="Times New Roman"/>
                <w:bCs/>
                <w:sz w:val="24"/>
                <w:szCs w:val="24"/>
              </w:rPr>
              <w:t xml:space="preserve"> рубл</w:t>
            </w:r>
            <w:r>
              <w:rPr>
                <w:rFonts w:ascii="Times New Roman" w:hAnsi="Times New Roman"/>
                <w:bCs/>
                <w:sz w:val="24"/>
                <w:szCs w:val="24"/>
              </w:rPr>
              <w:t>ей</w:t>
            </w:r>
            <w:r w:rsidR="006A26FA" w:rsidRPr="006A26FA">
              <w:rPr>
                <w:rFonts w:ascii="Times New Roman" w:hAnsi="Times New Roman"/>
                <w:bCs/>
                <w:sz w:val="24"/>
                <w:szCs w:val="24"/>
              </w:rPr>
              <w:t xml:space="preserve"> (</w:t>
            </w:r>
            <w:r>
              <w:rPr>
                <w:rFonts w:ascii="Times New Roman" w:hAnsi="Times New Roman"/>
                <w:bCs/>
                <w:sz w:val="24"/>
                <w:szCs w:val="24"/>
              </w:rPr>
              <w:t>четыреста сорок четыре т</w:t>
            </w:r>
            <w:r>
              <w:rPr>
                <w:rFonts w:ascii="Times New Roman" w:hAnsi="Times New Roman"/>
                <w:bCs/>
                <w:sz w:val="24"/>
                <w:szCs w:val="24"/>
              </w:rPr>
              <w:t>ы</w:t>
            </w:r>
            <w:r>
              <w:rPr>
                <w:rFonts w:ascii="Times New Roman" w:hAnsi="Times New Roman"/>
                <w:bCs/>
                <w:sz w:val="24"/>
                <w:szCs w:val="24"/>
              </w:rPr>
              <w:t>сячи семьсот тридцать рублей 00 копеек</w:t>
            </w:r>
            <w:r w:rsidR="00F7529A">
              <w:rPr>
                <w:rFonts w:ascii="Times New Roman" w:hAnsi="Times New Roman"/>
                <w:bCs/>
                <w:sz w:val="24"/>
                <w:szCs w:val="24"/>
              </w:rPr>
              <w:t>)</w:t>
            </w:r>
          </w:p>
        </w:tc>
      </w:tr>
      <w:tr w:rsidR="00BC759E" w:rsidRPr="00EA3DE4" w:rsidTr="0045018F">
        <w:tc>
          <w:tcPr>
            <w:tcW w:w="2414" w:type="pct"/>
            <w:vAlign w:val="center"/>
          </w:tcPr>
          <w:p w:rsidR="00BC759E" w:rsidRPr="00DD22AA" w:rsidRDefault="00BC759E" w:rsidP="004A283D">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586"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45018F">
        <w:trPr>
          <w:trHeight w:val="2152"/>
        </w:trPr>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Срок, место и порядок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w:t>
            </w:r>
            <w:r w:rsidRPr="00EE6042">
              <w:rPr>
                <w:rFonts w:ascii="Times New Roman" w:hAnsi="Times New Roman" w:cs="Times New Roman"/>
                <w:sz w:val="24"/>
                <w:szCs w:val="24"/>
              </w:rPr>
              <w:t>е</w:t>
            </w:r>
            <w:r w:rsidRPr="00EE6042">
              <w:rPr>
                <w:rFonts w:ascii="Times New Roman" w:hAnsi="Times New Roman" w:cs="Times New Roman"/>
                <w:sz w:val="24"/>
                <w:szCs w:val="24"/>
              </w:rPr>
              <w:t>нием случаев предоставления документации в форме электронного документа</w:t>
            </w:r>
          </w:p>
        </w:tc>
        <w:tc>
          <w:tcPr>
            <w:tcW w:w="2586" w:type="pct"/>
            <w:vMerge w:val="restart"/>
          </w:tcPr>
          <w:p w:rsidR="00BC759E" w:rsidRDefault="00BC759E" w:rsidP="005165C7">
            <w:pPr>
              <w:pStyle w:val="ConsPlusNormal"/>
              <w:widowControl/>
              <w:ind w:firstLine="0"/>
              <w:jc w:val="both"/>
              <w:rPr>
                <w:rFonts w:ascii="Times New Roman" w:hAnsi="Times New Roman" w:cs="Times New Roman"/>
                <w:sz w:val="24"/>
                <w:szCs w:val="24"/>
              </w:rPr>
            </w:pPr>
          </w:p>
          <w:p w:rsidR="00BC759E" w:rsidRPr="00055FA7"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BC759E" w:rsidRPr="00EA3DE4" w:rsidTr="0045018F">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предложений участников закупки и подведения итогов з</w:t>
            </w:r>
            <w:r w:rsidRPr="00EE6042">
              <w:rPr>
                <w:rFonts w:ascii="Times New Roman" w:hAnsi="Times New Roman" w:cs="Times New Roman"/>
                <w:sz w:val="24"/>
                <w:szCs w:val="24"/>
              </w:rPr>
              <w:t>а</w:t>
            </w:r>
            <w:r w:rsidRPr="00EE6042">
              <w:rPr>
                <w:rFonts w:ascii="Times New Roman" w:hAnsi="Times New Roman" w:cs="Times New Roman"/>
                <w:sz w:val="24"/>
                <w:szCs w:val="24"/>
              </w:rPr>
              <w:t xml:space="preserve">купки  </w:t>
            </w:r>
          </w:p>
        </w:tc>
        <w:tc>
          <w:tcPr>
            <w:tcW w:w="258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F7529A" w:rsidRDefault="00F7529A" w:rsidP="00FB6C23">
      <w:pPr>
        <w:ind w:left="5664"/>
        <w:jc w:val="center"/>
        <w:rPr>
          <w:b/>
        </w:rPr>
      </w:pPr>
    </w:p>
    <w:p w:rsidR="00496970" w:rsidRDefault="00496970" w:rsidP="00FB6C23">
      <w:pPr>
        <w:ind w:left="5664"/>
        <w:jc w:val="center"/>
        <w:rPr>
          <w:b/>
        </w:rPr>
      </w:pPr>
    </w:p>
    <w:p w:rsidR="00BC759E" w:rsidRPr="0081264E" w:rsidRDefault="00BC759E" w:rsidP="00FB6C23">
      <w:pPr>
        <w:ind w:left="5664"/>
        <w:jc w:val="center"/>
        <w:rPr>
          <w:b/>
        </w:rPr>
      </w:pPr>
      <w:r w:rsidRPr="0081264E">
        <w:rPr>
          <w:b/>
        </w:rPr>
        <w:t>УТВЕРЖДАЮ</w:t>
      </w:r>
    </w:p>
    <w:p w:rsidR="00BC759E" w:rsidRPr="0081264E" w:rsidRDefault="00BC759E" w:rsidP="00FB6C23">
      <w:pPr>
        <w:ind w:left="5664"/>
        <w:jc w:val="center"/>
        <w:rPr>
          <w:b/>
        </w:rPr>
      </w:pPr>
      <w:r>
        <w:rPr>
          <w:b/>
        </w:rPr>
        <w:t>Г</w:t>
      </w:r>
      <w:r w:rsidRPr="0081264E">
        <w:rPr>
          <w:b/>
        </w:rPr>
        <w:t>лавн</w:t>
      </w:r>
      <w:r>
        <w:rPr>
          <w:b/>
        </w:rPr>
        <w:t xml:space="preserve">ый </w:t>
      </w:r>
      <w:r w:rsidRPr="0081264E">
        <w:rPr>
          <w:b/>
        </w:rPr>
        <w:t>врач</w:t>
      </w:r>
    </w:p>
    <w:p w:rsidR="00BC759E" w:rsidRPr="0081264E" w:rsidRDefault="00BC759E" w:rsidP="00FB6C23">
      <w:pPr>
        <w:ind w:left="5664"/>
        <w:jc w:val="center"/>
        <w:rPr>
          <w:b/>
        </w:rPr>
      </w:pPr>
      <w:r w:rsidRPr="0081264E">
        <w:rPr>
          <w:b/>
        </w:rPr>
        <w:t>Г</w:t>
      </w:r>
      <w:r>
        <w:rPr>
          <w:b/>
        </w:rPr>
        <w:t>А</w:t>
      </w:r>
      <w:r w:rsidRPr="0081264E">
        <w:rPr>
          <w:b/>
        </w:rPr>
        <w:t>УЗ «ККЦ СВМП»</w:t>
      </w:r>
    </w:p>
    <w:p w:rsidR="00BC759E" w:rsidRPr="0081264E" w:rsidRDefault="00BC759E" w:rsidP="00FB6C23">
      <w:pPr>
        <w:ind w:left="5664"/>
        <w:jc w:val="center"/>
        <w:rPr>
          <w:b/>
        </w:rPr>
      </w:pPr>
      <w:r w:rsidRPr="0081264E">
        <w:rPr>
          <w:b/>
        </w:rPr>
        <w:t>____</w:t>
      </w:r>
      <w:r>
        <w:rPr>
          <w:b/>
        </w:rPr>
        <w:t>_____</w:t>
      </w:r>
      <w:r w:rsidRPr="0081264E">
        <w:rPr>
          <w:b/>
        </w:rPr>
        <w:t>____</w:t>
      </w:r>
      <w:r>
        <w:rPr>
          <w:b/>
        </w:rPr>
        <w:t>Н.Л. Березкин</w:t>
      </w:r>
    </w:p>
    <w:p w:rsidR="00BC759E" w:rsidRPr="0081264E" w:rsidRDefault="00BC759E" w:rsidP="00FB6C23">
      <w:pPr>
        <w:ind w:left="5664"/>
        <w:jc w:val="center"/>
        <w:rPr>
          <w:b/>
        </w:rPr>
      </w:pPr>
      <w:r w:rsidRPr="0081264E">
        <w:rPr>
          <w:b/>
        </w:rPr>
        <w:t>«</w:t>
      </w:r>
      <w:r w:rsidR="00496970">
        <w:rPr>
          <w:b/>
        </w:rPr>
        <w:t>14</w:t>
      </w:r>
      <w:r w:rsidR="00C84DA1">
        <w:rPr>
          <w:b/>
        </w:rPr>
        <w:t xml:space="preserve">» </w:t>
      </w:r>
      <w:r w:rsidR="00496970">
        <w:rPr>
          <w:b/>
        </w:rPr>
        <w:t>июля</w:t>
      </w:r>
      <w:r w:rsidR="00392290">
        <w:rPr>
          <w:b/>
        </w:rPr>
        <w:t xml:space="preserve"> </w:t>
      </w:r>
      <w:r w:rsidRPr="0081264E">
        <w:rPr>
          <w:b/>
        </w:rPr>
        <w:t>201</w:t>
      </w:r>
      <w:r w:rsidR="006D46BB">
        <w:rPr>
          <w:b/>
        </w:rPr>
        <w:t>7</w:t>
      </w:r>
      <w:r w:rsidRPr="0081264E">
        <w:rPr>
          <w:b/>
        </w:rPr>
        <w:t xml:space="preserve"> г.</w:t>
      </w:r>
    </w:p>
    <w:p w:rsidR="00BC759E" w:rsidRPr="00CD4447" w:rsidRDefault="00BC759E" w:rsidP="0045018F">
      <w:pPr>
        <w:pStyle w:val="ConsPlusNormal"/>
        <w:widowControl/>
        <w:spacing w:after="240"/>
        <w:ind w:left="5220" w:firstLine="0"/>
        <w:jc w:val="both"/>
        <w:rPr>
          <w:rFonts w:ascii="Times New Roman" w:hAnsi="Times New Roman" w:cs="Times New Roman"/>
          <w:b/>
          <w:sz w:val="16"/>
          <w:szCs w:val="16"/>
        </w:rPr>
      </w:pPr>
    </w:p>
    <w:p w:rsidR="00BC759E" w:rsidRDefault="00BC759E" w:rsidP="009A617C">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BC759E" w:rsidRDefault="00BC759E" w:rsidP="009A617C">
      <w:pPr>
        <w:pStyle w:val="ConsPlu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У ЕДИНСТВЕННОГО ПОСТАВЩИКА №</w:t>
      </w:r>
      <w:r w:rsidR="00C84DA1">
        <w:rPr>
          <w:rFonts w:ascii="Times New Roman" w:hAnsi="Times New Roman" w:cs="Times New Roman"/>
          <w:b/>
          <w:sz w:val="24"/>
          <w:szCs w:val="24"/>
        </w:rPr>
        <w:t xml:space="preserve"> </w:t>
      </w:r>
      <w:r w:rsidR="00F7529A">
        <w:rPr>
          <w:rFonts w:ascii="Times New Roman" w:hAnsi="Times New Roman" w:cs="Times New Roman"/>
          <w:b/>
          <w:sz w:val="24"/>
          <w:szCs w:val="24"/>
        </w:rPr>
        <w:t>2</w:t>
      </w:r>
      <w:r w:rsidR="00496970">
        <w:rPr>
          <w:rFonts w:ascii="Times New Roman" w:hAnsi="Times New Roman" w:cs="Times New Roman"/>
          <w:b/>
          <w:sz w:val="24"/>
          <w:szCs w:val="24"/>
        </w:rPr>
        <w:t>3</w:t>
      </w:r>
      <w:r>
        <w:rPr>
          <w:rFonts w:ascii="Times New Roman" w:hAnsi="Times New Roman" w:cs="Times New Roman"/>
          <w:b/>
          <w:sz w:val="24"/>
          <w:szCs w:val="24"/>
        </w:rPr>
        <w:t xml:space="preserve"> ККЦ СВМП  </w:t>
      </w:r>
    </w:p>
    <w:p w:rsidR="00CD4447" w:rsidRPr="00CD4447" w:rsidRDefault="00CD4447" w:rsidP="009A617C">
      <w:pPr>
        <w:pStyle w:val="ConsPlusNormal"/>
        <w:spacing w:after="120"/>
        <w:ind w:firstLine="0"/>
        <w:jc w:val="center"/>
        <w:rPr>
          <w:rFonts w:ascii="Times New Roman" w:hAnsi="Times New Roman" w:cs="Times New Roman"/>
          <w:b/>
          <w:sz w:val="16"/>
          <w:szCs w:val="16"/>
        </w:rPr>
      </w:pPr>
    </w:p>
    <w:p w:rsidR="00BC759E" w:rsidRDefault="00BC759E" w:rsidP="009A617C">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w:t>
      </w:r>
      <w:r w:rsidRPr="00526E3A">
        <w:rPr>
          <w:rFonts w:ascii="Times New Roman" w:hAnsi="Times New Roman" w:cs="Times New Roman"/>
          <w:b/>
          <w:sz w:val="24"/>
          <w:szCs w:val="24"/>
        </w:rPr>
        <w:t>ь</w:t>
      </w:r>
      <w:r w:rsidRPr="00526E3A">
        <w:rPr>
          <w:rFonts w:ascii="Times New Roman" w:hAnsi="Times New Roman" w:cs="Times New Roman"/>
          <w:b/>
          <w:sz w:val="24"/>
          <w:szCs w:val="24"/>
        </w:rPr>
        <w:t>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Федерального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1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012"/>
        <w:gridCol w:w="6196"/>
      </w:tblGrid>
      <w:tr w:rsidR="00BC759E" w:rsidRPr="00EA3DE4" w:rsidTr="006A26FA">
        <w:tc>
          <w:tcPr>
            <w:tcW w:w="1965" w:type="pct"/>
            <w:vAlign w:val="center"/>
          </w:tcPr>
          <w:p w:rsidR="00BC759E" w:rsidRPr="00D92F07" w:rsidRDefault="00BC759E"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3035" w:type="pct"/>
          </w:tcPr>
          <w:p w:rsidR="00BC759E" w:rsidRDefault="00BC759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D92F07" w:rsidRDefault="00BC759E" w:rsidP="006D46B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6D46BB">
              <w:rPr>
                <w:rFonts w:ascii="Times New Roman" w:hAnsi="Times New Roman" w:cs="Times New Roman"/>
                <w:sz w:val="24"/>
                <w:szCs w:val="24"/>
              </w:rPr>
              <w:t>9</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6D46BB">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поставщика (исполнителя, по</w:t>
            </w:r>
            <w:r>
              <w:rPr>
                <w:rFonts w:ascii="Times New Roman" w:hAnsi="Times New Roman" w:cs="Times New Roman"/>
                <w:sz w:val="24"/>
                <w:szCs w:val="24"/>
              </w:rPr>
              <w:t>д</w:t>
            </w:r>
            <w:r>
              <w:rPr>
                <w:rFonts w:ascii="Times New Roman" w:hAnsi="Times New Roman" w:cs="Times New Roman"/>
                <w:sz w:val="24"/>
                <w:szCs w:val="24"/>
              </w:rPr>
              <w:t xml:space="preserve">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w:t>
            </w:r>
            <w:r w:rsidRPr="00C006C8">
              <w:rPr>
                <w:rFonts w:ascii="Times New Roman" w:hAnsi="Times New Roman" w:cs="Times New Roman"/>
                <w:sz w:val="24"/>
                <w:szCs w:val="24"/>
              </w:rPr>
              <w:t>о</w:t>
            </w:r>
            <w:r w:rsidRPr="00C006C8">
              <w:rPr>
                <w:rFonts w:ascii="Times New Roman" w:hAnsi="Times New Roman" w:cs="Times New Roman"/>
                <w:sz w:val="24"/>
                <w:szCs w:val="24"/>
              </w:rPr>
              <w:t>номного учреждения здравоохранения «</w:t>
            </w:r>
            <w:r w:rsidRPr="00C0326F">
              <w:rPr>
                <w:rFonts w:ascii="Times New Roman" w:hAnsi="Times New Roman" w:cs="Times New Roman"/>
                <w:sz w:val="24"/>
                <w:szCs w:val="24"/>
              </w:rPr>
              <w:t>Краевой клин</w:t>
            </w:r>
            <w:r w:rsidRPr="00C0326F">
              <w:rPr>
                <w:rFonts w:ascii="Times New Roman" w:hAnsi="Times New Roman" w:cs="Times New Roman"/>
                <w:sz w:val="24"/>
                <w:szCs w:val="24"/>
              </w:rPr>
              <w:t>и</w:t>
            </w:r>
            <w:r w:rsidRPr="00C0326F">
              <w:rPr>
                <w:rFonts w:ascii="Times New Roman" w:hAnsi="Times New Roman" w:cs="Times New Roman"/>
                <w:sz w:val="24"/>
                <w:szCs w:val="24"/>
              </w:rPr>
              <w:t>ческий центр специализированных видов медицинской помощи</w:t>
            </w:r>
            <w:r w:rsidRPr="00C006C8">
              <w:rPr>
                <w:rFonts w:ascii="Times New Roman" w:hAnsi="Times New Roman" w:cs="Times New Roman"/>
                <w:sz w:val="24"/>
                <w:szCs w:val="24"/>
              </w:rPr>
              <w:t>»)</w:t>
            </w:r>
          </w:p>
        </w:tc>
      </w:tr>
      <w:tr w:rsidR="00BC759E" w:rsidRPr="00EA3DE4" w:rsidTr="006A26FA">
        <w:tc>
          <w:tcPr>
            <w:tcW w:w="1965"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3035"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здравоохран</w:t>
            </w:r>
            <w:r w:rsidRPr="00C006C8">
              <w:rPr>
                <w:rFonts w:ascii="Times New Roman" w:hAnsi="Times New Roman" w:cs="Times New Roman"/>
                <w:sz w:val="24"/>
                <w:szCs w:val="24"/>
              </w:rPr>
              <w:t>е</w:t>
            </w:r>
            <w:r w:rsidRPr="00C006C8">
              <w:rPr>
                <w:rFonts w:ascii="Times New Roman" w:hAnsi="Times New Roman" w:cs="Times New Roman"/>
                <w:sz w:val="24"/>
                <w:szCs w:val="24"/>
              </w:rPr>
              <w:t>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w:t>
            </w:r>
            <w:r w:rsidRPr="00EA3DE4">
              <w:t>а</w:t>
            </w:r>
            <w:r w:rsidRPr="00EA3DE4">
              <w:t>дивосток, ул. Уборевича, д. 30/37</w:t>
            </w:r>
          </w:p>
          <w:p w:rsidR="00BC759E" w:rsidRPr="00EA3DE4" w:rsidRDefault="00BC759E" w:rsidP="005165C7">
            <w:pPr>
              <w:jc w:val="both"/>
              <w:rPr>
                <w:u w:val="single"/>
              </w:rPr>
            </w:pPr>
            <w:r w:rsidRPr="00EA3DE4">
              <w:rPr>
                <w:u w:val="single"/>
              </w:rPr>
              <w:t>Адрес электронной почты:</w:t>
            </w:r>
            <w:hyperlink r:id="rId8" w:history="1">
              <w:r w:rsidR="00392290" w:rsidRPr="009F11AC">
                <w:rPr>
                  <w:rStyle w:val="a4"/>
                  <w:sz w:val="22"/>
                  <w:szCs w:val="22"/>
                  <w:lang w:val="en-US"/>
                </w:rPr>
                <w:t>zakupki</w:t>
              </w:r>
              <w:r w:rsidR="00392290" w:rsidRPr="009F11AC">
                <w:rPr>
                  <w:rStyle w:val="a4"/>
                  <w:sz w:val="22"/>
                  <w:szCs w:val="22"/>
                </w:rPr>
                <w:t>@kkcsvmp.ru</w:t>
              </w:r>
            </w:hyperlink>
          </w:p>
          <w:p w:rsidR="00CD4447" w:rsidRDefault="00BC759E" w:rsidP="005165C7">
            <w:pPr>
              <w:jc w:val="both"/>
            </w:pPr>
            <w:r w:rsidRPr="00EA3DE4">
              <w:rPr>
                <w:u w:val="single"/>
              </w:rPr>
              <w:t>Контактный телефон:</w:t>
            </w:r>
            <w:r>
              <w:t xml:space="preserve"> (423) 242-07-05</w:t>
            </w:r>
            <w:r w:rsidRPr="00EA3DE4">
              <w:t xml:space="preserve">, </w:t>
            </w:r>
          </w:p>
          <w:p w:rsidR="00BC759E" w:rsidRPr="00EA3DE4" w:rsidRDefault="00BC759E" w:rsidP="005165C7">
            <w:pPr>
              <w:jc w:val="both"/>
            </w:pPr>
            <w:r w:rsidRPr="00EA3DE4">
              <w:rPr>
                <w:u w:val="single"/>
              </w:rPr>
              <w:t>факс</w:t>
            </w:r>
            <w:r w:rsidRPr="00EA3DE4">
              <w:t xml:space="preserve"> (423) 243-81-35</w:t>
            </w:r>
          </w:p>
        </w:tc>
      </w:tr>
      <w:tr w:rsidR="00BC759E" w:rsidRPr="00EA3DE4" w:rsidTr="006A26FA">
        <w:tc>
          <w:tcPr>
            <w:tcW w:w="1965"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w:t>
            </w:r>
            <w:r w:rsidRPr="00283E32">
              <w:rPr>
                <w:rFonts w:ascii="Times New Roman" w:hAnsi="Times New Roman" w:cs="Times New Roman"/>
                <w:sz w:val="24"/>
                <w:szCs w:val="24"/>
              </w:rPr>
              <w:t>о</w:t>
            </w:r>
            <w:r w:rsidRPr="00283E32">
              <w:rPr>
                <w:rFonts w:ascii="Times New Roman" w:hAnsi="Times New Roman" w:cs="Times New Roman"/>
                <w:sz w:val="24"/>
                <w:szCs w:val="24"/>
              </w:rPr>
              <w:t>личества поставляемого товара</w:t>
            </w:r>
          </w:p>
        </w:tc>
        <w:tc>
          <w:tcPr>
            <w:tcW w:w="3035" w:type="pct"/>
          </w:tcPr>
          <w:p w:rsidR="00496970" w:rsidRPr="00F93F13" w:rsidRDefault="00496970" w:rsidP="00496970">
            <w:pPr>
              <w:pStyle w:val="ConsPlusNormal"/>
              <w:widowControl/>
              <w:ind w:firstLine="0"/>
              <w:jc w:val="both"/>
              <w:rPr>
                <w:rFonts w:ascii="Times New Roman" w:hAnsi="Times New Roman" w:cs="Times New Roman"/>
                <w:sz w:val="24"/>
                <w:szCs w:val="24"/>
              </w:rPr>
            </w:pPr>
            <w:r w:rsidRPr="00F93F13">
              <w:rPr>
                <w:rFonts w:ascii="Times New Roman" w:hAnsi="Times New Roman" w:cs="Times New Roman"/>
                <w:sz w:val="24"/>
                <w:szCs w:val="24"/>
              </w:rPr>
              <w:t xml:space="preserve">Поставка </w:t>
            </w:r>
            <w:r>
              <w:rPr>
                <w:rFonts w:ascii="Times New Roman" w:hAnsi="Times New Roman" w:cs="Times New Roman"/>
                <w:sz w:val="24"/>
                <w:szCs w:val="24"/>
              </w:rPr>
              <w:t>готовых</w:t>
            </w:r>
            <w:r w:rsidRPr="00F93F13">
              <w:rPr>
                <w:rFonts w:ascii="Times New Roman" w:hAnsi="Times New Roman" w:cs="Times New Roman"/>
                <w:sz w:val="24"/>
                <w:szCs w:val="24"/>
              </w:rPr>
              <w:t xml:space="preserve"> лекарственных средств</w:t>
            </w:r>
            <w:r>
              <w:rPr>
                <w:rFonts w:ascii="Times New Roman" w:hAnsi="Times New Roman" w:cs="Times New Roman"/>
                <w:sz w:val="24"/>
                <w:szCs w:val="24"/>
              </w:rPr>
              <w:t xml:space="preserve"> ин</w:t>
            </w:r>
            <w:r>
              <w:rPr>
                <w:rFonts w:ascii="Times New Roman" w:hAnsi="Times New Roman" w:cs="Times New Roman"/>
                <w:sz w:val="24"/>
                <w:szCs w:val="24"/>
              </w:rPr>
              <w:t>ъ</w:t>
            </w:r>
            <w:r>
              <w:rPr>
                <w:rFonts w:ascii="Times New Roman" w:hAnsi="Times New Roman" w:cs="Times New Roman"/>
                <w:sz w:val="24"/>
                <w:szCs w:val="24"/>
              </w:rPr>
              <w:t>екционные растворы</w:t>
            </w:r>
          </w:p>
          <w:p w:rsidR="00BC759E" w:rsidRPr="005F72B5" w:rsidRDefault="00496970" w:rsidP="00496970">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(наименование и количество товара в со</w:t>
            </w:r>
            <w:r w:rsidRPr="00FB6C23">
              <w:rPr>
                <w:rFonts w:ascii="Times New Roman" w:hAnsi="Times New Roman" w:cs="Times New Roman"/>
                <w:bCs/>
                <w:i/>
                <w:sz w:val="24"/>
                <w:szCs w:val="24"/>
              </w:rPr>
              <w:t>отве</w:t>
            </w:r>
            <w:r w:rsidRPr="00FB6C23">
              <w:rPr>
                <w:rFonts w:ascii="Times New Roman" w:hAnsi="Times New Roman" w:cs="Times New Roman"/>
                <w:bCs/>
                <w:i/>
                <w:sz w:val="24"/>
                <w:szCs w:val="24"/>
              </w:rPr>
              <w:t>т</w:t>
            </w:r>
            <w:r w:rsidRPr="00FB6C23">
              <w:rPr>
                <w:rFonts w:ascii="Times New Roman" w:hAnsi="Times New Roman" w:cs="Times New Roman"/>
                <w:bCs/>
                <w:i/>
                <w:sz w:val="24"/>
                <w:szCs w:val="24"/>
              </w:rPr>
              <w:t>ствии со Спецификацией</w:t>
            </w:r>
            <w:r w:rsidRPr="00FB6C23">
              <w:rPr>
                <w:rFonts w:ascii="Times New Roman" w:hAnsi="Times New Roman" w:cs="Times New Roman"/>
                <w:i/>
                <w:sz w:val="24"/>
                <w:szCs w:val="24"/>
              </w:rPr>
              <w:t>)</w:t>
            </w:r>
          </w:p>
        </w:tc>
      </w:tr>
      <w:tr w:rsidR="00BC759E" w:rsidRPr="00EA3DE4" w:rsidTr="006A26FA">
        <w:trPr>
          <w:trHeight w:val="492"/>
        </w:trPr>
        <w:tc>
          <w:tcPr>
            <w:tcW w:w="1965" w:type="pct"/>
            <w:vAlign w:val="center"/>
          </w:tcPr>
          <w:p w:rsidR="00BC759E" w:rsidRPr="003943C4" w:rsidRDefault="00BC759E"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w:t>
            </w:r>
            <w:r w:rsidRPr="003943C4">
              <w:rPr>
                <w:rFonts w:ascii="Times New Roman" w:hAnsi="Times New Roman" w:cs="Times New Roman"/>
                <w:sz w:val="24"/>
                <w:szCs w:val="24"/>
              </w:rPr>
              <w:t>о</w:t>
            </w:r>
            <w:r w:rsidRPr="003943C4">
              <w:rPr>
                <w:rFonts w:ascii="Times New Roman" w:hAnsi="Times New Roman" w:cs="Times New Roman"/>
                <w:sz w:val="24"/>
                <w:szCs w:val="24"/>
              </w:rPr>
              <w:t>говора</w:t>
            </w:r>
          </w:p>
        </w:tc>
        <w:tc>
          <w:tcPr>
            <w:tcW w:w="3035" w:type="pct"/>
          </w:tcPr>
          <w:p w:rsidR="00BC759E" w:rsidRPr="006A26FA" w:rsidRDefault="00496970" w:rsidP="006D46BB">
            <w:pPr>
              <w:pStyle w:val="ConsPlusNormal"/>
              <w:widowControl/>
              <w:ind w:firstLine="0"/>
              <w:jc w:val="both"/>
              <w:rPr>
                <w:rFonts w:ascii="Times New Roman" w:hAnsi="Times New Roman" w:cs="Times New Roman"/>
                <w:sz w:val="24"/>
                <w:szCs w:val="24"/>
              </w:rPr>
            </w:pPr>
            <w:r>
              <w:rPr>
                <w:rFonts w:ascii="Times New Roman" w:hAnsi="Times New Roman"/>
                <w:bCs/>
                <w:sz w:val="24"/>
                <w:szCs w:val="24"/>
              </w:rPr>
              <w:t>444 730,00 рублей</w:t>
            </w:r>
            <w:r w:rsidRPr="006A26FA">
              <w:rPr>
                <w:rFonts w:ascii="Times New Roman" w:hAnsi="Times New Roman"/>
                <w:bCs/>
                <w:sz w:val="24"/>
                <w:szCs w:val="24"/>
              </w:rPr>
              <w:t xml:space="preserve"> (</w:t>
            </w:r>
            <w:r>
              <w:rPr>
                <w:rFonts w:ascii="Times New Roman" w:hAnsi="Times New Roman"/>
                <w:bCs/>
                <w:sz w:val="24"/>
                <w:szCs w:val="24"/>
              </w:rPr>
              <w:t>четыреста сорок четыре тысячи сем</w:t>
            </w:r>
            <w:r>
              <w:rPr>
                <w:rFonts w:ascii="Times New Roman" w:hAnsi="Times New Roman"/>
                <w:bCs/>
                <w:sz w:val="24"/>
                <w:szCs w:val="24"/>
              </w:rPr>
              <w:t>ь</w:t>
            </w:r>
            <w:r>
              <w:rPr>
                <w:rFonts w:ascii="Times New Roman" w:hAnsi="Times New Roman"/>
                <w:bCs/>
                <w:sz w:val="24"/>
                <w:szCs w:val="24"/>
              </w:rPr>
              <w:t>сот тридцать рублей 00 копеек)</w:t>
            </w:r>
          </w:p>
        </w:tc>
      </w:tr>
      <w:tr w:rsidR="00BC759E" w:rsidRPr="00EA3DE4" w:rsidTr="006A26FA">
        <w:trPr>
          <w:trHeight w:val="200"/>
        </w:trPr>
        <w:tc>
          <w:tcPr>
            <w:tcW w:w="1965"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3035" w:type="pct"/>
          </w:tcPr>
          <w:p w:rsidR="00BC759E" w:rsidRPr="007C7F02" w:rsidRDefault="00BC759E" w:rsidP="00595DBA">
            <w:pPr>
              <w:pStyle w:val="ConsPlusNormal"/>
              <w:tabs>
                <w:tab w:val="left" w:pos="3435"/>
              </w:tabs>
              <w:ind w:firstLine="0"/>
              <w:jc w:val="both"/>
              <w:rPr>
                <w:rFonts w:ascii="Times New Roman" w:hAnsi="Times New Roman" w:cs="Times New Roman"/>
                <w:spacing w:val="-2"/>
                <w:sz w:val="24"/>
                <w:szCs w:val="24"/>
              </w:rPr>
            </w:pPr>
            <w:r>
              <w:rPr>
                <w:rFonts w:ascii="Times New Roman" w:hAnsi="Times New Roman" w:cs="Times New Roman"/>
                <w:sz w:val="24"/>
                <w:szCs w:val="24"/>
              </w:rPr>
              <w:t>Доходы от оказания платных услуг</w:t>
            </w:r>
            <w:r w:rsidRPr="00DB09BD">
              <w:rPr>
                <w:rFonts w:ascii="Times New Roman" w:hAnsi="Times New Roman" w:cs="Times New Roman"/>
                <w:spacing w:val="-2"/>
                <w:sz w:val="24"/>
                <w:szCs w:val="24"/>
              </w:rPr>
              <w:t xml:space="preserve"> </w:t>
            </w:r>
          </w:p>
        </w:tc>
      </w:tr>
      <w:tr w:rsidR="00BC759E" w:rsidRPr="00EA3DE4" w:rsidTr="006A26FA">
        <w:tc>
          <w:tcPr>
            <w:tcW w:w="1965"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т</w:t>
            </w:r>
            <w:r>
              <w:rPr>
                <w:rFonts w:ascii="Times New Roman" w:hAnsi="Times New Roman" w:cs="Times New Roman"/>
                <w:sz w:val="24"/>
                <w:szCs w:val="24"/>
              </w:rPr>
              <w:t>о</w:t>
            </w:r>
            <w:r>
              <w:rPr>
                <w:rFonts w:ascii="Times New Roman" w:hAnsi="Times New Roman" w:cs="Times New Roman"/>
                <w:sz w:val="24"/>
                <w:szCs w:val="24"/>
              </w:rPr>
              <w:t>вара</w:t>
            </w:r>
          </w:p>
        </w:tc>
        <w:tc>
          <w:tcPr>
            <w:tcW w:w="3035" w:type="pct"/>
          </w:tcPr>
          <w:p w:rsidR="00BC759E" w:rsidRPr="00D92F07" w:rsidRDefault="00BC759E" w:rsidP="00CD4447">
            <w:pPr>
              <w:pStyle w:val="2CharCharCharCharCharCharCharCharCharCharCharCharCharCharCharChar"/>
              <w:jc w:val="both"/>
              <w:rPr>
                <w:rFonts w:ascii="Times New Roman" w:hAnsi="Times New Roman"/>
                <w:sz w:val="24"/>
                <w:szCs w:val="24"/>
                <w:lang w:val="ru-RU"/>
              </w:rPr>
            </w:pPr>
            <w:r w:rsidRPr="00D92F07">
              <w:rPr>
                <w:rFonts w:ascii="Times New Roman" w:hAnsi="Times New Roman"/>
                <w:sz w:val="24"/>
                <w:szCs w:val="24"/>
                <w:lang w:val="ru-RU"/>
              </w:rPr>
              <w:t xml:space="preserve">Оплата стоимости </w:t>
            </w:r>
            <w:r>
              <w:rPr>
                <w:rFonts w:ascii="Times New Roman" w:hAnsi="Times New Roman"/>
                <w:sz w:val="24"/>
                <w:szCs w:val="24"/>
                <w:lang w:val="ru-RU"/>
              </w:rPr>
              <w:t xml:space="preserve">поставленного товара </w:t>
            </w:r>
            <w:r w:rsidRPr="00D92F07">
              <w:rPr>
                <w:rFonts w:ascii="Times New Roman" w:hAnsi="Times New Roman"/>
                <w:sz w:val="24"/>
                <w:szCs w:val="24"/>
                <w:lang w:val="ru-RU"/>
              </w:rPr>
              <w:t>производится Заказчиком по безналичному расчету в рублях Росси</w:t>
            </w:r>
            <w:r w:rsidRPr="00D92F07">
              <w:rPr>
                <w:rFonts w:ascii="Times New Roman" w:hAnsi="Times New Roman"/>
                <w:sz w:val="24"/>
                <w:szCs w:val="24"/>
                <w:lang w:val="ru-RU"/>
              </w:rPr>
              <w:t>й</w:t>
            </w:r>
            <w:r w:rsidRPr="00D92F07">
              <w:rPr>
                <w:rFonts w:ascii="Times New Roman" w:hAnsi="Times New Roman"/>
                <w:sz w:val="24"/>
                <w:szCs w:val="24"/>
                <w:lang w:val="ru-RU"/>
              </w:rPr>
              <w:t xml:space="preserve">ской Федерации путем перечисления денежных средств на расчетный счет </w:t>
            </w:r>
            <w:r>
              <w:rPr>
                <w:rFonts w:ascii="Times New Roman" w:hAnsi="Times New Roman"/>
                <w:sz w:val="24"/>
                <w:szCs w:val="24"/>
                <w:lang w:val="ru-RU"/>
              </w:rPr>
              <w:t>Поставщика</w:t>
            </w:r>
            <w:r w:rsidRPr="00D92F07">
              <w:rPr>
                <w:rFonts w:ascii="Times New Roman" w:hAnsi="Times New Roman"/>
                <w:sz w:val="24"/>
                <w:szCs w:val="24"/>
                <w:lang w:val="ru-RU"/>
              </w:rPr>
              <w:t xml:space="preserve"> платежными поручени</w:t>
            </w:r>
            <w:r w:rsidRPr="00D92F07">
              <w:rPr>
                <w:rFonts w:ascii="Times New Roman" w:hAnsi="Times New Roman"/>
                <w:sz w:val="24"/>
                <w:szCs w:val="24"/>
                <w:lang w:val="ru-RU"/>
              </w:rPr>
              <w:t>я</w:t>
            </w:r>
            <w:r w:rsidRPr="00D92F07">
              <w:rPr>
                <w:rFonts w:ascii="Times New Roman" w:hAnsi="Times New Roman"/>
                <w:sz w:val="24"/>
                <w:szCs w:val="24"/>
                <w:lang w:val="ru-RU"/>
              </w:rPr>
              <w:t>ми в порядке, в сроки и на условиях, установленных в проекте Договора.</w:t>
            </w:r>
          </w:p>
        </w:tc>
      </w:tr>
      <w:tr w:rsidR="00BC759E" w:rsidRPr="00EA3DE4" w:rsidTr="006A26FA">
        <w:tc>
          <w:tcPr>
            <w:tcW w:w="1965"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дог</w:t>
            </w:r>
            <w:r w:rsidRPr="00496E27">
              <w:rPr>
                <w:rFonts w:ascii="Times New Roman" w:hAnsi="Times New Roman" w:cs="Times New Roman"/>
                <w:sz w:val="24"/>
                <w:szCs w:val="24"/>
              </w:rPr>
              <w:t>о</w:t>
            </w:r>
            <w:r w:rsidRPr="00496E27">
              <w:rPr>
                <w:rFonts w:ascii="Times New Roman" w:hAnsi="Times New Roman" w:cs="Times New Roman"/>
                <w:sz w:val="24"/>
                <w:szCs w:val="24"/>
              </w:rPr>
              <w:t>вора (с учетом или без учета расх</w:t>
            </w:r>
            <w:r w:rsidRPr="00496E27">
              <w:rPr>
                <w:rFonts w:ascii="Times New Roman" w:hAnsi="Times New Roman" w:cs="Times New Roman"/>
                <w:sz w:val="24"/>
                <w:szCs w:val="24"/>
              </w:rPr>
              <w:t>о</w:t>
            </w:r>
            <w:r w:rsidRPr="00496E27">
              <w:rPr>
                <w:rFonts w:ascii="Times New Roman" w:hAnsi="Times New Roman" w:cs="Times New Roman"/>
                <w:sz w:val="24"/>
                <w:szCs w:val="24"/>
              </w:rPr>
              <w:t>дов на перевозку, страхование, у</w:t>
            </w:r>
            <w:r w:rsidRPr="00496E27">
              <w:rPr>
                <w:rFonts w:ascii="Times New Roman" w:hAnsi="Times New Roman" w:cs="Times New Roman"/>
                <w:sz w:val="24"/>
                <w:szCs w:val="24"/>
              </w:rPr>
              <w:t>п</w:t>
            </w:r>
            <w:r w:rsidRPr="00496E27">
              <w:rPr>
                <w:rFonts w:ascii="Times New Roman" w:hAnsi="Times New Roman" w:cs="Times New Roman"/>
                <w:sz w:val="24"/>
                <w:szCs w:val="24"/>
              </w:rPr>
              <w:t xml:space="preserve">лату таможенных пошлин, налогов и </w:t>
            </w:r>
            <w:r w:rsidRPr="00496E27">
              <w:rPr>
                <w:rFonts w:ascii="Times New Roman" w:hAnsi="Times New Roman" w:cs="Times New Roman"/>
                <w:sz w:val="24"/>
                <w:szCs w:val="24"/>
              </w:rPr>
              <w:lastRenderedPageBreak/>
              <w:t>других обязательных платежей)</w:t>
            </w:r>
          </w:p>
        </w:tc>
        <w:tc>
          <w:tcPr>
            <w:tcW w:w="3035" w:type="pct"/>
          </w:tcPr>
          <w:p w:rsidR="00BC759E" w:rsidRPr="00D92F07" w:rsidRDefault="005D1070"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lastRenderedPageBreak/>
              <w:t>В соотв</w:t>
            </w:r>
            <w:r>
              <w:rPr>
                <w:rFonts w:ascii="Times New Roman" w:hAnsi="Times New Roman" w:cs="Times New Roman"/>
                <w:sz w:val="24"/>
                <w:szCs w:val="24"/>
              </w:rPr>
              <w:t>етствии с проектом Договора.</w:t>
            </w:r>
          </w:p>
        </w:tc>
      </w:tr>
      <w:tr w:rsidR="00BC759E" w:rsidRPr="00EA3DE4" w:rsidTr="006A26FA">
        <w:tc>
          <w:tcPr>
            <w:tcW w:w="1965"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 xml:space="preserve">Требования к качеству, техническим характеристикам </w:t>
            </w:r>
            <w:r>
              <w:rPr>
                <w:rFonts w:ascii="Times New Roman" w:hAnsi="Times New Roman" w:cs="Times New Roman"/>
                <w:sz w:val="24"/>
                <w:szCs w:val="24"/>
              </w:rPr>
              <w:t>товара</w:t>
            </w:r>
            <w:r w:rsidRPr="00496E27">
              <w:rPr>
                <w:rFonts w:ascii="Times New Roman" w:hAnsi="Times New Roman" w:cs="Times New Roman"/>
                <w:sz w:val="24"/>
                <w:szCs w:val="24"/>
              </w:rPr>
              <w:t>, к е</w:t>
            </w:r>
            <w:r>
              <w:rPr>
                <w:rFonts w:ascii="Times New Roman" w:hAnsi="Times New Roman" w:cs="Times New Roman"/>
                <w:sz w:val="24"/>
                <w:szCs w:val="24"/>
              </w:rPr>
              <w:t>го</w:t>
            </w:r>
            <w:r w:rsidRPr="00496E27">
              <w:rPr>
                <w:rFonts w:ascii="Times New Roman" w:hAnsi="Times New Roman" w:cs="Times New Roman"/>
                <w:sz w:val="24"/>
                <w:szCs w:val="24"/>
              </w:rPr>
              <w:t xml:space="preserve"> без</w:t>
            </w:r>
            <w:r w:rsidRPr="00496E27">
              <w:rPr>
                <w:rFonts w:ascii="Times New Roman" w:hAnsi="Times New Roman" w:cs="Times New Roman"/>
                <w:sz w:val="24"/>
                <w:szCs w:val="24"/>
              </w:rPr>
              <w:t>о</w:t>
            </w:r>
            <w:r w:rsidRPr="00496E27">
              <w:rPr>
                <w:rFonts w:ascii="Times New Roman" w:hAnsi="Times New Roman" w:cs="Times New Roman"/>
                <w:sz w:val="24"/>
                <w:szCs w:val="24"/>
              </w:rPr>
              <w:t>пасности и иные требования, св</w:t>
            </w:r>
            <w:r w:rsidRPr="00496E27">
              <w:rPr>
                <w:rFonts w:ascii="Times New Roman" w:hAnsi="Times New Roman" w:cs="Times New Roman"/>
                <w:sz w:val="24"/>
                <w:szCs w:val="24"/>
              </w:rPr>
              <w:t>я</w:t>
            </w:r>
            <w:r w:rsidRPr="00496E27">
              <w:rPr>
                <w:rFonts w:ascii="Times New Roman" w:hAnsi="Times New Roman" w:cs="Times New Roman"/>
                <w:sz w:val="24"/>
                <w:szCs w:val="24"/>
              </w:rPr>
              <w:t>занные с определением соответс</w:t>
            </w:r>
            <w:r w:rsidRPr="00496E27">
              <w:rPr>
                <w:rFonts w:ascii="Times New Roman" w:hAnsi="Times New Roman" w:cs="Times New Roman"/>
                <w:sz w:val="24"/>
                <w:szCs w:val="24"/>
              </w:rPr>
              <w:t>т</w:t>
            </w:r>
            <w:r w:rsidRPr="00496E27">
              <w:rPr>
                <w:rFonts w:ascii="Times New Roman" w:hAnsi="Times New Roman" w:cs="Times New Roman"/>
                <w:sz w:val="24"/>
                <w:szCs w:val="24"/>
              </w:rPr>
              <w:t xml:space="preserve">вия </w:t>
            </w:r>
            <w:r>
              <w:rPr>
                <w:rFonts w:ascii="Times New Roman" w:hAnsi="Times New Roman" w:cs="Times New Roman"/>
                <w:sz w:val="24"/>
                <w:szCs w:val="24"/>
              </w:rPr>
              <w:t xml:space="preserve">поставляемого товара </w:t>
            </w:r>
            <w:r w:rsidRPr="00496E27">
              <w:rPr>
                <w:rFonts w:ascii="Times New Roman" w:hAnsi="Times New Roman" w:cs="Times New Roman"/>
                <w:sz w:val="24"/>
                <w:szCs w:val="24"/>
              </w:rPr>
              <w:t xml:space="preserve"> потре</w:t>
            </w:r>
            <w:r w:rsidRPr="00496E27">
              <w:rPr>
                <w:rFonts w:ascii="Times New Roman" w:hAnsi="Times New Roman" w:cs="Times New Roman"/>
                <w:sz w:val="24"/>
                <w:szCs w:val="24"/>
              </w:rPr>
              <w:t>б</w:t>
            </w:r>
            <w:r w:rsidRPr="00496E27">
              <w:rPr>
                <w:rFonts w:ascii="Times New Roman" w:hAnsi="Times New Roman" w:cs="Times New Roman"/>
                <w:sz w:val="24"/>
                <w:szCs w:val="24"/>
              </w:rPr>
              <w:t>ностям Заказчика</w:t>
            </w:r>
          </w:p>
        </w:tc>
        <w:tc>
          <w:tcPr>
            <w:tcW w:w="3035"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6A26FA">
        <w:tc>
          <w:tcPr>
            <w:tcW w:w="1965"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участник</w:t>
            </w:r>
            <w:r w:rsidRPr="00353BDB">
              <w:rPr>
                <w:rFonts w:ascii="Times New Roman" w:hAnsi="Times New Roman" w:cs="Times New Roman"/>
                <w:sz w:val="24"/>
                <w:szCs w:val="24"/>
              </w:rPr>
              <w:t>а</w:t>
            </w:r>
            <w:r w:rsidRPr="00353BDB">
              <w:rPr>
                <w:rFonts w:ascii="Times New Roman" w:hAnsi="Times New Roman" w:cs="Times New Roman"/>
                <w:sz w:val="24"/>
                <w:szCs w:val="24"/>
              </w:rPr>
              <w:t>ми закупки поставляемого товара, который является предметом заку</w:t>
            </w:r>
            <w:r w:rsidRPr="00353BDB">
              <w:rPr>
                <w:rFonts w:ascii="Times New Roman" w:hAnsi="Times New Roman" w:cs="Times New Roman"/>
                <w:sz w:val="24"/>
                <w:szCs w:val="24"/>
              </w:rPr>
              <w:t>п</w:t>
            </w:r>
            <w:r w:rsidRPr="00353BDB">
              <w:rPr>
                <w:rFonts w:ascii="Times New Roman" w:hAnsi="Times New Roman" w:cs="Times New Roman"/>
                <w:sz w:val="24"/>
                <w:szCs w:val="24"/>
              </w:rPr>
              <w:t>ки, его функциональных характер</w:t>
            </w:r>
            <w:r w:rsidRPr="00353BDB">
              <w:rPr>
                <w:rFonts w:ascii="Times New Roman" w:hAnsi="Times New Roman" w:cs="Times New Roman"/>
                <w:sz w:val="24"/>
                <w:szCs w:val="24"/>
              </w:rPr>
              <w:t>и</w:t>
            </w:r>
            <w:r w:rsidRPr="00353BDB">
              <w:rPr>
                <w:rFonts w:ascii="Times New Roman" w:hAnsi="Times New Roman" w:cs="Times New Roman"/>
                <w:sz w:val="24"/>
                <w:szCs w:val="24"/>
              </w:rPr>
              <w:t>стик (потребительских свойств), его количественных и качественных х</w:t>
            </w:r>
            <w:r w:rsidRPr="00353BDB">
              <w:rPr>
                <w:rFonts w:ascii="Times New Roman" w:hAnsi="Times New Roman" w:cs="Times New Roman"/>
                <w:sz w:val="24"/>
                <w:szCs w:val="24"/>
              </w:rPr>
              <w:t>а</w:t>
            </w:r>
            <w:r w:rsidRPr="00353BDB">
              <w:rPr>
                <w:rFonts w:ascii="Times New Roman" w:hAnsi="Times New Roman" w:cs="Times New Roman"/>
                <w:sz w:val="24"/>
                <w:szCs w:val="24"/>
              </w:rPr>
              <w:t>рактеристик</w:t>
            </w:r>
          </w:p>
        </w:tc>
        <w:tc>
          <w:tcPr>
            <w:tcW w:w="3035" w:type="pct"/>
            <w:vMerge w:val="restart"/>
          </w:tcPr>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w:t>
            </w:r>
            <w:r>
              <w:rPr>
                <w:rFonts w:ascii="Times New Roman" w:hAnsi="Times New Roman" w:cs="Times New Roman"/>
                <w:sz w:val="24"/>
                <w:szCs w:val="24"/>
              </w:rPr>
              <w:t>е</w:t>
            </w:r>
            <w:r>
              <w:rPr>
                <w:rFonts w:ascii="Times New Roman" w:hAnsi="Times New Roman" w:cs="Times New Roman"/>
                <w:sz w:val="24"/>
                <w:szCs w:val="24"/>
              </w:rPr>
              <w:t>ния указанных процедур.</w:t>
            </w:r>
          </w:p>
        </w:tc>
      </w:tr>
      <w:tr w:rsidR="00BC759E" w:rsidRPr="00EA3DE4" w:rsidTr="006A26FA">
        <w:tc>
          <w:tcPr>
            <w:tcW w:w="1965" w:type="pct"/>
          </w:tcPr>
          <w:p w:rsidR="00BC759E" w:rsidRPr="00D92F07" w:rsidRDefault="00BC759E"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участие в закупке</w:t>
            </w:r>
          </w:p>
          <w:p w:rsidR="00BC759E" w:rsidRPr="00D92F07" w:rsidRDefault="00BC759E" w:rsidP="005165C7">
            <w:pPr>
              <w:pStyle w:val="ConsPlusNormal"/>
              <w:widowControl/>
              <w:ind w:firstLine="0"/>
              <w:jc w:val="both"/>
              <w:rPr>
                <w:rFonts w:ascii="Times New Roman" w:hAnsi="Times New Roman" w:cs="Times New Roman"/>
                <w:sz w:val="24"/>
                <w:szCs w:val="24"/>
              </w:rPr>
            </w:pPr>
          </w:p>
        </w:tc>
        <w:tc>
          <w:tcPr>
            <w:tcW w:w="3035"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r w:rsidR="00BC759E" w:rsidRPr="00EA3DE4" w:rsidTr="006A26FA">
        <w:tc>
          <w:tcPr>
            <w:tcW w:w="1965"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w:t>
            </w:r>
            <w:r>
              <w:rPr>
                <w:rFonts w:ascii="Times New Roman" w:hAnsi="Times New Roman" w:cs="Times New Roman"/>
                <w:sz w:val="24"/>
                <w:szCs w:val="24"/>
              </w:rPr>
              <w:t>поставки товара</w:t>
            </w:r>
          </w:p>
        </w:tc>
        <w:tc>
          <w:tcPr>
            <w:tcW w:w="3035"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Вл</w:t>
            </w:r>
            <w:r w:rsidRPr="00EA3DE4">
              <w:rPr>
                <w:rFonts w:ascii="Times New Roman" w:hAnsi="Times New Roman"/>
                <w:sz w:val="24"/>
                <w:szCs w:val="24"/>
              </w:rPr>
              <w:t>а</w:t>
            </w:r>
            <w:r w:rsidRPr="00EA3DE4">
              <w:rPr>
                <w:rFonts w:ascii="Times New Roman" w:hAnsi="Times New Roman"/>
                <w:sz w:val="24"/>
                <w:szCs w:val="24"/>
              </w:rPr>
              <w:t xml:space="preserve">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6A26FA">
        <w:tc>
          <w:tcPr>
            <w:tcW w:w="1965"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Условия и сроки (периоды) </w:t>
            </w:r>
            <w:r>
              <w:rPr>
                <w:rFonts w:ascii="Times New Roman" w:hAnsi="Times New Roman" w:cs="Times New Roman"/>
                <w:sz w:val="24"/>
                <w:szCs w:val="24"/>
              </w:rPr>
              <w:t>поста</w:t>
            </w:r>
            <w:r>
              <w:rPr>
                <w:rFonts w:ascii="Times New Roman" w:hAnsi="Times New Roman" w:cs="Times New Roman"/>
                <w:sz w:val="24"/>
                <w:szCs w:val="24"/>
              </w:rPr>
              <w:t>в</w:t>
            </w:r>
            <w:r>
              <w:rPr>
                <w:rFonts w:ascii="Times New Roman" w:hAnsi="Times New Roman" w:cs="Times New Roman"/>
                <w:sz w:val="24"/>
                <w:szCs w:val="24"/>
              </w:rPr>
              <w:t>ки товара</w:t>
            </w:r>
          </w:p>
        </w:tc>
        <w:tc>
          <w:tcPr>
            <w:tcW w:w="3035" w:type="pct"/>
          </w:tcPr>
          <w:p w:rsidR="00BC759E" w:rsidRPr="00D92F07" w:rsidRDefault="00BC759E" w:rsidP="0093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D92F07">
              <w:rPr>
                <w:rFonts w:ascii="Times New Roman" w:hAnsi="Times New Roman" w:cs="Times New Roman"/>
                <w:sz w:val="24"/>
                <w:szCs w:val="24"/>
              </w:rPr>
              <w:t>пределены проект</w:t>
            </w:r>
            <w:r>
              <w:rPr>
                <w:rFonts w:ascii="Times New Roman" w:hAnsi="Times New Roman" w:cs="Times New Roman"/>
                <w:sz w:val="24"/>
                <w:szCs w:val="24"/>
              </w:rPr>
              <w:t>ом</w:t>
            </w:r>
            <w:r w:rsidRPr="00D92F07">
              <w:rPr>
                <w:rFonts w:ascii="Times New Roman" w:hAnsi="Times New Roman" w:cs="Times New Roman"/>
                <w:sz w:val="24"/>
                <w:szCs w:val="24"/>
              </w:rPr>
              <w:t xml:space="preserve"> Договора</w:t>
            </w:r>
            <w:r>
              <w:rPr>
                <w:rFonts w:ascii="Times New Roman" w:hAnsi="Times New Roman" w:cs="Times New Roman"/>
                <w:sz w:val="24"/>
                <w:szCs w:val="24"/>
              </w:rPr>
              <w:t>.</w:t>
            </w:r>
          </w:p>
        </w:tc>
      </w:tr>
      <w:tr w:rsidR="00BC759E" w:rsidRPr="00EA3DE4" w:rsidTr="006A26FA">
        <w:trPr>
          <w:trHeight w:val="94"/>
        </w:trPr>
        <w:tc>
          <w:tcPr>
            <w:tcW w:w="1965" w:type="pct"/>
            <w:vAlign w:val="center"/>
          </w:tcPr>
          <w:p w:rsidR="00BC759E" w:rsidRPr="00496E27" w:rsidRDefault="00BC759E"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3035"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провед</w:t>
            </w:r>
            <w:r w:rsidRPr="00D92F07">
              <w:rPr>
                <w:rFonts w:ascii="Times New Roman" w:hAnsi="Times New Roman" w:cs="Times New Roman"/>
                <w:sz w:val="24"/>
                <w:szCs w:val="24"/>
              </w:rPr>
              <w:t>е</w:t>
            </w:r>
            <w:r w:rsidRPr="00D92F07">
              <w:rPr>
                <w:rFonts w:ascii="Times New Roman" w:hAnsi="Times New Roman" w:cs="Times New Roman"/>
                <w:sz w:val="24"/>
                <w:szCs w:val="24"/>
              </w:rPr>
              <w:t>ния указанных процедур.</w:t>
            </w:r>
          </w:p>
        </w:tc>
      </w:tr>
      <w:tr w:rsidR="00BC759E" w:rsidRPr="00EA3DE4" w:rsidTr="006A26FA">
        <w:tc>
          <w:tcPr>
            <w:tcW w:w="1965" w:type="pct"/>
            <w:vAlign w:val="center"/>
          </w:tcPr>
          <w:p w:rsidR="00BC759E" w:rsidRPr="00EA3DE4" w:rsidRDefault="00BC759E" w:rsidP="005165C7">
            <w:pPr>
              <w:jc w:val="both"/>
            </w:pPr>
            <w:r w:rsidRPr="00EA3DE4">
              <w:t>Требования к участникам закупки и перечень документов, представля</w:t>
            </w:r>
            <w:r w:rsidRPr="00EA3DE4">
              <w:t>е</w:t>
            </w:r>
            <w:r w:rsidRPr="00EA3DE4">
              <w:t>мых участниками закупки для по</w:t>
            </w:r>
            <w:r w:rsidRPr="00EA3DE4">
              <w:t>д</w:t>
            </w:r>
            <w:r w:rsidRPr="00EA3DE4">
              <w:t>тверждения их соответствия уст</w:t>
            </w:r>
            <w:r w:rsidRPr="00EA3DE4">
              <w:t>а</w:t>
            </w:r>
            <w:r w:rsidRPr="00EA3DE4">
              <w:t>новленным требованиям</w:t>
            </w:r>
          </w:p>
        </w:tc>
        <w:tc>
          <w:tcPr>
            <w:tcW w:w="3035" w:type="pct"/>
          </w:tcPr>
          <w:p w:rsidR="00BC759E" w:rsidRPr="00D92F07" w:rsidRDefault="00BC759E"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BC759E" w:rsidRPr="00EA3DE4" w:rsidTr="006A26FA">
        <w:tc>
          <w:tcPr>
            <w:tcW w:w="1965"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3035" w:type="pct"/>
            <w:vMerge w:val="restart"/>
          </w:tcPr>
          <w:p w:rsidR="00BC759E" w:rsidRDefault="00BC759E" w:rsidP="005165C7">
            <w:pPr>
              <w:pStyle w:val="ConsPlusNormal"/>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Pr="0097621A" w:rsidRDefault="00BC759E" w:rsidP="005165C7">
            <w:pPr>
              <w:pStyle w:val="ConsPlusNormal"/>
              <w:ind w:firstLine="0"/>
              <w:jc w:val="both"/>
              <w:rPr>
                <w:rFonts w:ascii="Times New Roman" w:hAnsi="Times New Roman" w:cs="Times New Roman"/>
                <w:sz w:val="24"/>
                <w:szCs w:val="24"/>
              </w:rPr>
            </w:pPr>
          </w:p>
          <w:p w:rsidR="00BC759E" w:rsidRPr="00C006C8"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w:t>
            </w:r>
            <w:r>
              <w:rPr>
                <w:rFonts w:ascii="Times New Roman" w:hAnsi="Times New Roman" w:cs="Times New Roman"/>
                <w:sz w:val="24"/>
                <w:szCs w:val="24"/>
              </w:rPr>
              <w:t>е</w:t>
            </w:r>
            <w:r>
              <w:rPr>
                <w:rFonts w:ascii="Times New Roman" w:hAnsi="Times New Roman" w:cs="Times New Roman"/>
                <w:sz w:val="24"/>
                <w:szCs w:val="24"/>
              </w:rPr>
              <w:t>ния указанных процедур</w:t>
            </w:r>
          </w:p>
        </w:tc>
      </w:tr>
      <w:tr w:rsidR="00BC759E" w:rsidRPr="00EA3DE4" w:rsidTr="006A26FA">
        <w:tc>
          <w:tcPr>
            <w:tcW w:w="1965"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w:t>
            </w:r>
            <w:r w:rsidRPr="00496E27">
              <w:rPr>
                <w:rFonts w:ascii="Times New Roman" w:hAnsi="Times New Roman" w:cs="Times New Roman"/>
                <w:sz w:val="24"/>
                <w:szCs w:val="24"/>
              </w:rPr>
              <w:t>о</w:t>
            </w:r>
            <w:r w:rsidRPr="00496E27">
              <w:rPr>
                <w:rFonts w:ascii="Times New Roman" w:hAnsi="Times New Roman" w:cs="Times New Roman"/>
                <w:sz w:val="24"/>
                <w:szCs w:val="24"/>
              </w:rPr>
              <w:t>жений  участников закупки и подв</w:t>
            </w:r>
            <w:r w:rsidRPr="00496E27">
              <w:rPr>
                <w:rFonts w:ascii="Times New Roman" w:hAnsi="Times New Roman" w:cs="Times New Roman"/>
                <w:sz w:val="24"/>
                <w:szCs w:val="24"/>
              </w:rPr>
              <w:t>е</w:t>
            </w:r>
            <w:r w:rsidRPr="00496E27">
              <w:rPr>
                <w:rFonts w:ascii="Times New Roman" w:hAnsi="Times New Roman" w:cs="Times New Roman"/>
                <w:sz w:val="24"/>
                <w:szCs w:val="24"/>
              </w:rPr>
              <w:t>дения итогов закупки</w:t>
            </w:r>
          </w:p>
        </w:tc>
        <w:tc>
          <w:tcPr>
            <w:tcW w:w="3035"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6A26FA">
        <w:tc>
          <w:tcPr>
            <w:tcW w:w="1965"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заявок на участие в закупке</w:t>
            </w:r>
          </w:p>
        </w:tc>
        <w:tc>
          <w:tcPr>
            <w:tcW w:w="3035"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6A26FA">
        <w:tc>
          <w:tcPr>
            <w:tcW w:w="1965"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3035"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CD4447" w:rsidRPr="00CD4447" w:rsidRDefault="00CD4447" w:rsidP="00CD4447">
      <w:pPr>
        <w:rPr>
          <w:b/>
          <w:sz w:val="10"/>
          <w:szCs w:val="10"/>
        </w:rPr>
      </w:pPr>
    </w:p>
    <w:p w:rsidR="006A26FA" w:rsidRDefault="006A26FA" w:rsidP="0045018F">
      <w:pPr>
        <w:pStyle w:val="ConsPlusNormal"/>
        <w:widowControl/>
        <w:ind w:firstLine="0"/>
        <w:jc w:val="center"/>
        <w:rPr>
          <w:rFonts w:ascii="Times New Roman" w:hAnsi="Times New Roman" w:cs="Times New Roman"/>
          <w:b/>
          <w:sz w:val="24"/>
          <w:szCs w:val="24"/>
        </w:rPr>
      </w:pPr>
    </w:p>
    <w:p w:rsidR="006A26FA" w:rsidRDefault="006A26F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496970" w:rsidRDefault="00496970" w:rsidP="0045018F">
      <w:pPr>
        <w:pStyle w:val="ConsPlusNormal"/>
        <w:widowControl/>
        <w:ind w:firstLine="0"/>
        <w:jc w:val="center"/>
        <w:rPr>
          <w:rFonts w:ascii="Times New Roman" w:hAnsi="Times New Roman" w:cs="Times New Roman"/>
          <w:b/>
          <w:sz w:val="24"/>
          <w:szCs w:val="24"/>
        </w:rPr>
      </w:pPr>
    </w:p>
    <w:p w:rsidR="00496970" w:rsidRDefault="00496970"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BC759E" w:rsidRPr="00A92874" w:rsidRDefault="00BC759E"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BC759E" w:rsidRDefault="00BC759E" w:rsidP="00B236E2">
      <w:pPr>
        <w:pStyle w:val="ConsPlusNormal"/>
        <w:widowControl/>
        <w:ind w:left="-426" w:right="-285" w:firstLine="0"/>
        <w:jc w:val="center"/>
        <w:rPr>
          <w:rFonts w:ascii="Times New Roman" w:hAnsi="Times New Roman" w:cs="Times New Roman"/>
          <w:b/>
          <w:sz w:val="24"/>
          <w:szCs w:val="24"/>
        </w:rPr>
      </w:pPr>
      <w:r w:rsidRPr="00CD4447">
        <w:rPr>
          <w:rFonts w:ascii="Times New Roman" w:hAnsi="Times New Roman" w:cs="Times New Roman"/>
          <w:b/>
          <w:sz w:val="24"/>
          <w:szCs w:val="24"/>
        </w:rPr>
        <w:t>к Документации о проведении закупки у единственного поставщика №</w:t>
      </w:r>
      <w:r w:rsidR="00C84DA1">
        <w:rPr>
          <w:rFonts w:ascii="Times New Roman" w:hAnsi="Times New Roman" w:cs="Times New Roman"/>
          <w:b/>
          <w:sz w:val="24"/>
          <w:szCs w:val="24"/>
        </w:rPr>
        <w:t xml:space="preserve"> </w:t>
      </w:r>
      <w:r w:rsidR="00F7529A">
        <w:rPr>
          <w:rFonts w:ascii="Times New Roman" w:hAnsi="Times New Roman" w:cs="Times New Roman"/>
          <w:b/>
          <w:sz w:val="24"/>
          <w:szCs w:val="24"/>
        </w:rPr>
        <w:t>2</w:t>
      </w:r>
      <w:r w:rsidR="00496970">
        <w:rPr>
          <w:rFonts w:ascii="Times New Roman" w:hAnsi="Times New Roman" w:cs="Times New Roman"/>
          <w:b/>
          <w:sz w:val="24"/>
          <w:szCs w:val="24"/>
        </w:rPr>
        <w:t>3</w:t>
      </w:r>
      <w:r w:rsidRPr="00CD4447">
        <w:rPr>
          <w:rFonts w:ascii="Times New Roman" w:hAnsi="Times New Roman" w:cs="Times New Roman"/>
          <w:b/>
          <w:sz w:val="24"/>
          <w:szCs w:val="24"/>
        </w:rPr>
        <w:t xml:space="preserve"> ККЦ СВМП</w:t>
      </w:r>
    </w:p>
    <w:p w:rsidR="00CD4447" w:rsidRDefault="00CD4447" w:rsidP="00B236E2">
      <w:pPr>
        <w:pStyle w:val="ConsPlusNormal"/>
        <w:widowControl/>
        <w:ind w:left="-426" w:right="-285" w:firstLine="0"/>
        <w:jc w:val="center"/>
        <w:rPr>
          <w:rFonts w:ascii="Times New Roman" w:hAnsi="Times New Roman" w:cs="Times New Roman"/>
          <w:b/>
          <w:sz w:val="24"/>
          <w:szCs w:val="24"/>
        </w:rPr>
      </w:pPr>
    </w:p>
    <w:p w:rsidR="00CD4447" w:rsidRPr="00C84DA1" w:rsidRDefault="00CD4447" w:rsidP="00C84DA1">
      <w:pPr>
        <w:pStyle w:val="aa"/>
        <w:rPr>
          <w:rFonts w:ascii="Times New Roman" w:hAnsi="Times New Roman"/>
          <w:szCs w:val="24"/>
        </w:rPr>
      </w:pPr>
      <w:r>
        <w:rPr>
          <w:rFonts w:ascii="Times New Roman" w:hAnsi="Times New Roman"/>
          <w:szCs w:val="24"/>
        </w:rPr>
        <w:t>ПРОЕКТ ДОГОВОРА ПОСТАВКИ № _________</w:t>
      </w:r>
    </w:p>
    <w:p w:rsidR="00CD4447" w:rsidRDefault="00CD4447" w:rsidP="00CD4447">
      <w:r>
        <w:t xml:space="preserve">______________ </w:t>
      </w:r>
      <w:r>
        <w:tab/>
      </w:r>
      <w:r>
        <w:tab/>
        <w:t xml:space="preserve">   </w:t>
      </w:r>
      <w:r>
        <w:tab/>
      </w:r>
      <w:r>
        <w:tab/>
        <w:t xml:space="preserve">        </w:t>
      </w:r>
      <w:r>
        <w:tab/>
        <w:t xml:space="preserve">             </w:t>
      </w:r>
      <w:r w:rsidR="00C84DA1">
        <w:t xml:space="preserve">                       </w:t>
      </w:r>
      <w:r>
        <w:t xml:space="preserve"> «__» </w:t>
      </w:r>
      <w:r w:rsidR="00D47223">
        <w:t>________</w:t>
      </w:r>
      <w:r w:rsidR="00C84DA1">
        <w:t xml:space="preserve">  201</w:t>
      </w:r>
      <w:r w:rsidR="00FA640F">
        <w:t>7</w:t>
      </w:r>
      <w:r>
        <w:t xml:space="preserve"> г.</w:t>
      </w:r>
    </w:p>
    <w:p w:rsidR="00496970" w:rsidRPr="00496970" w:rsidRDefault="00496970" w:rsidP="00496970">
      <w:pPr>
        <w:jc w:val="both"/>
      </w:pPr>
      <w:r w:rsidRPr="00496970">
        <w:rPr>
          <w:b/>
          <w:bCs/>
        </w:rPr>
        <w:tab/>
      </w:r>
      <w:r w:rsidRPr="00496970">
        <w:rPr>
          <w:b/>
          <w:bCs/>
        </w:rPr>
        <w:tab/>
      </w:r>
      <w:r w:rsidRPr="00496970">
        <w:rPr>
          <w:b/>
          <w:bCs/>
        </w:rPr>
        <w:tab/>
      </w:r>
      <w:r w:rsidRPr="00496970">
        <w:rPr>
          <w:b/>
          <w:bCs/>
        </w:rPr>
        <w:tab/>
      </w:r>
      <w:r w:rsidRPr="00496970">
        <w:rPr>
          <w:b/>
          <w:bCs/>
        </w:rPr>
        <w:tab/>
      </w:r>
      <w:r w:rsidRPr="00496970">
        <w:rPr>
          <w:b/>
          <w:bCs/>
        </w:rPr>
        <w:tab/>
      </w:r>
      <w:r w:rsidRPr="00496970">
        <w:rPr>
          <w:b/>
          <w:bCs/>
        </w:rPr>
        <w:tab/>
      </w:r>
    </w:p>
    <w:p w:rsidR="00496970" w:rsidRPr="00496970" w:rsidRDefault="00496970" w:rsidP="00496970">
      <w:pPr>
        <w:jc w:val="both"/>
      </w:pPr>
      <w:r>
        <w:t>_______</w:t>
      </w:r>
      <w:r w:rsidRPr="00496970">
        <w:t xml:space="preserve">, именуемое в дальнейшем «ПОСТАВЩИК» в лице </w:t>
      </w:r>
      <w:r>
        <w:t>_______</w:t>
      </w:r>
      <w:r w:rsidRPr="00496970">
        <w:t>, действующего на осн</w:t>
      </w:r>
      <w:r w:rsidRPr="00496970">
        <w:t>о</w:t>
      </w:r>
      <w:r w:rsidRPr="00496970">
        <w:t xml:space="preserve">вании </w:t>
      </w:r>
      <w:r>
        <w:t>____</w:t>
      </w:r>
      <w:r w:rsidRPr="00496970">
        <w:t xml:space="preserve"> с одной стороны и Государственное автономное учреждение здравоохранения «Краевой клинический центр специализированных видов медицинской помощи», именуемое в дальнейшем «ПОКУПАТЕЛЬ» в лице главного врача Берёзкина Н.Л. действующего на о</w:t>
      </w:r>
      <w:r w:rsidRPr="00496970">
        <w:t>с</w:t>
      </w:r>
      <w:r w:rsidRPr="00496970">
        <w:t>новании устава с другой стороны, именуемые в дальнейшем «СТОРОНЫ», заключили дог</w:t>
      </w:r>
      <w:r w:rsidRPr="00496970">
        <w:t>о</w:t>
      </w:r>
      <w:r w:rsidRPr="00496970">
        <w:t>вор о нижеследующем.</w:t>
      </w:r>
    </w:p>
    <w:p w:rsidR="00496970" w:rsidRPr="00496970" w:rsidRDefault="00496970" w:rsidP="00496970">
      <w:pPr>
        <w:jc w:val="both"/>
        <w:rPr>
          <w:b/>
          <w:bCs/>
        </w:rPr>
      </w:pPr>
    </w:p>
    <w:p w:rsidR="00496970" w:rsidRPr="00496970" w:rsidRDefault="00496970" w:rsidP="00496970">
      <w:pPr>
        <w:jc w:val="center"/>
        <w:rPr>
          <w:b/>
          <w:bCs/>
        </w:rPr>
      </w:pPr>
      <w:r w:rsidRPr="00496970">
        <w:rPr>
          <w:b/>
          <w:bCs/>
        </w:rPr>
        <w:t>1. Предмет договора</w:t>
      </w:r>
    </w:p>
    <w:p w:rsidR="00496970" w:rsidRPr="00496970" w:rsidRDefault="00496970" w:rsidP="00496970">
      <w:pPr>
        <w:jc w:val="both"/>
        <w:rPr>
          <w:b/>
          <w:bCs/>
        </w:rPr>
      </w:pPr>
    </w:p>
    <w:p w:rsidR="00496970" w:rsidRPr="00496970" w:rsidRDefault="00496970" w:rsidP="00496970">
      <w:pPr>
        <w:pStyle w:val="a8"/>
        <w:tabs>
          <w:tab w:val="left" w:pos="2520"/>
        </w:tabs>
        <w:ind w:firstLine="540"/>
        <w:rPr>
          <w:rFonts w:ascii="Times New Roman" w:hAnsi="Times New Roman"/>
          <w:szCs w:val="24"/>
        </w:rPr>
      </w:pPr>
      <w:r w:rsidRPr="00496970">
        <w:rPr>
          <w:rFonts w:ascii="Times New Roman" w:hAnsi="Times New Roman"/>
          <w:szCs w:val="24"/>
        </w:rPr>
        <w:t xml:space="preserve">1.1. Поставщик, обязуется поставить Покупателю готовые лекарственные средства </w:t>
      </w:r>
      <w:r w:rsidRPr="00496970">
        <w:rPr>
          <w:rFonts w:ascii="Times New Roman" w:hAnsi="Times New Roman"/>
          <w:b/>
          <w:szCs w:val="24"/>
        </w:rPr>
        <w:t>инъекционные растворы</w:t>
      </w:r>
      <w:r w:rsidRPr="00496970">
        <w:rPr>
          <w:rFonts w:ascii="Times New Roman" w:hAnsi="Times New Roman"/>
          <w:szCs w:val="24"/>
        </w:rPr>
        <w:t xml:space="preserve"> (далее по тексту - «Товар»), а Покупатель обязуе</w:t>
      </w:r>
      <w:r w:rsidRPr="00496970">
        <w:rPr>
          <w:rFonts w:ascii="Times New Roman" w:hAnsi="Times New Roman"/>
          <w:szCs w:val="24"/>
        </w:rPr>
        <w:t>т</w:t>
      </w:r>
      <w:r w:rsidRPr="00496970">
        <w:rPr>
          <w:rFonts w:ascii="Times New Roman" w:hAnsi="Times New Roman"/>
          <w:szCs w:val="24"/>
        </w:rPr>
        <w:t xml:space="preserve">ся принять и оплатить товар на условиях настоящего договора. </w:t>
      </w:r>
    </w:p>
    <w:p w:rsidR="00496970" w:rsidRPr="00496970" w:rsidRDefault="00496970" w:rsidP="00496970">
      <w:pPr>
        <w:ind w:firstLine="540"/>
        <w:jc w:val="both"/>
      </w:pPr>
      <w:r w:rsidRPr="00496970">
        <w:t>1.2. Развернутый ассортимент, количество, цена за единицу Товара, общая стоимость, сроки и условия поставки, условия оплаты указываются в Спецификации (Приложение №1) к настоящему договору, являющейся неотъемлемой частью договора с момента принятия З</w:t>
      </w:r>
      <w:r w:rsidRPr="00496970">
        <w:t>а</w:t>
      </w:r>
      <w:r w:rsidRPr="00496970">
        <w:t>явки.</w:t>
      </w:r>
    </w:p>
    <w:p w:rsidR="00496970" w:rsidRPr="00496970" w:rsidRDefault="00496970" w:rsidP="00496970">
      <w:pPr>
        <w:ind w:firstLine="540"/>
        <w:jc w:val="both"/>
      </w:pPr>
      <w:r w:rsidRPr="00496970">
        <w:t>1.3. Поставщик обязуется поставлять Товар в комплекте с документацией (товарные н</w:t>
      </w:r>
      <w:r w:rsidRPr="00496970">
        <w:t>а</w:t>
      </w:r>
      <w:r w:rsidRPr="00496970">
        <w:t xml:space="preserve">кладные, счета-фактуры, сертификаты и т. д.), перечень которой определяется действующим законодательством. </w:t>
      </w:r>
    </w:p>
    <w:p w:rsidR="00496970" w:rsidRPr="00496970" w:rsidRDefault="00496970" w:rsidP="00496970">
      <w:pPr>
        <w:jc w:val="both"/>
        <w:rPr>
          <w:b/>
          <w:bCs/>
        </w:rPr>
      </w:pPr>
    </w:p>
    <w:p w:rsidR="00496970" w:rsidRPr="00496970" w:rsidRDefault="00496970" w:rsidP="00496970">
      <w:pPr>
        <w:jc w:val="center"/>
        <w:rPr>
          <w:b/>
          <w:bCs/>
        </w:rPr>
      </w:pPr>
      <w:r w:rsidRPr="00496970">
        <w:rPr>
          <w:b/>
          <w:bCs/>
        </w:rPr>
        <w:t>2. Сроки и порядок поставки</w:t>
      </w:r>
    </w:p>
    <w:p w:rsidR="00496970" w:rsidRPr="00496970" w:rsidRDefault="00496970" w:rsidP="00496970">
      <w:pPr>
        <w:jc w:val="both"/>
        <w:rPr>
          <w:b/>
          <w:bCs/>
        </w:rPr>
      </w:pPr>
    </w:p>
    <w:p w:rsidR="00496970" w:rsidRPr="00496970" w:rsidRDefault="00496970" w:rsidP="00496970">
      <w:pPr>
        <w:ind w:firstLine="540"/>
        <w:jc w:val="both"/>
      </w:pPr>
      <w:r w:rsidRPr="00496970">
        <w:t>2.1. Поставка Товара осуществляется на основании согласованного заказа. Покупатель передает Поставщику по электронной почте, факсу или посредством почтовой связи подп</w:t>
      </w:r>
      <w:r w:rsidRPr="00496970">
        <w:t>и</w:t>
      </w:r>
      <w:r w:rsidRPr="00496970">
        <w:t>санный уполномоченным представителем заказ на приобретение Товара. Поставщик в по</w:t>
      </w:r>
      <w:r w:rsidRPr="00496970">
        <w:t>д</w:t>
      </w:r>
      <w:r w:rsidRPr="00496970">
        <w:t>тверждение размещения заказа направляет Покупателю Спецификацию (Приложение №1), подписанную уполномоченным представителем Поставщика. Заказ считается согласова</w:t>
      </w:r>
      <w:r w:rsidRPr="00496970">
        <w:t>н</w:t>
      </w:r>
      <w:r w:rsidRPr="00496970">
        <w:t>ным, и у Сторон возникают соответствующие права и обязанности по поставке и оплате Т</w:t>
      </w:r>
      <w:r w:rsidRPr="00496970">
        <w:t>о</w:t>
      </w:r>
      <w:r w:rsidRPr="00496970">
        <w:t xml:space="preserve">вара после подписания Спецификации (Приложение №1) уполномоченным представителем Покупателя. </w:t>
      </w:r>
    </w:p>
    <w:p w:rsidR="00496970" w:rsidRPr="00496970" w:rsidRDefault="00496970" w:rsidP="00496970">
      <w:pPr>
        <w:tabs>
          <w:tab w:val="left" w:pos="1080"/>
          <w:tab w:val="left" w:pos="1260"/>
        </w:tabs>
        <w:ind w:firstLine="540"/>
        <w:jc w:val="both"/>
      </w:pPr>
      <w:r w:rsidRPr="00496970">
        <w:t>2.2.  Заявки подтверждаются Поставщиком по количеству, ассортименту и сроку годн</w:t>
      </w:r>
      <w:r w:rsidRPr="00496970">
        <w:t>о</w:t>
      </w:r>
      <w:r w:rsidRPr="00496970">
        <w:t xml:space="preserve">сти Товара в течение 5 (пяти) дней </w:t>
      </w:r>
      <w:proofErr w:type="gramStart"/>
      <w:r w:rsidRPr="00496970">
        <w:t>с даты получения</w:t>
      </w:r>
      <w:proofErr w:type="gramEnd"/>
      <w:r w:rsidRPr="00496970">
        <w:t xml:space="preserve"> Заявки.</w:t>
      </w:r>
    </w:p>
    <w:p w:rsidR="00496970" w:rsidRPr="00496970" w:rsidRDefault="00496970" w:rsidP="00496970">
      <w:pPr>
        <w:ind w:firstLine="540"/>
        <w:jc w:val="both"/>
      </w:pPr>
      <w:r w:rsidRPr="00496970">
        <w:t xml:space="preserve">2.3. Поставщик осуществляет поставку Товара в течение 10 (десяти) дней </w:t>
      </w:r>
      <w:proofErr w:type="gramStart"/>
      <w:r w:rsidRPr="00496970">
        <w:t>с даты согл</w:t>
      </w:r>
      <w:r w:rsidRPr="00496970">
        <w:t>а</w:t>
      </w:r>
      <w:r w:rsidRPr="00496970">
        <w:t>сования</w:t>
      </w:r>
      <w:proofErr w:type="gramEnd"/>
      <w:r w:rsidRPr="00496970">
        <w:t xml:space="preserve"> заказа в объеме, указанном в заявке Покупателя, с учетом наличия Товара на складе.</w:t>
      </w:r>
    </w:p>
    <w:p w:rsidR="00496970" w:rsidRPr="00496970" w:rsidRDefault="00496970" w:rsidP="00496970">
      <w:pPr>
        <w:tabs>
          <w:tab w:val="left" w:pos="1080"/>
        </w:tabs>
        <w:ind w:firstLine="567"/>
        <w:jc w:val="both"/>
      </w:pPr>
      <w:r w:rsidRPr="00496970">
        <w:t>2.4. Одновременно с товаром Поставщик направляет в адрес Покупателя товаросопр</w:t>
      </w:r>
      <w:r w:rsidRPr="00496970">
        <w:t>о</w:t>
      </w:r>
      <w:r w:rsidRPr="00496970">
        <w:t>водительную документацию: счет, счет-фактуру, спецификацию, на лекарственные средства, входящие в перечень ЖНВЛС протокол согласования цен, товарно-транспортную накла</w:t>
      </w:r>
      <w:r w:rsidRPr="00496970">
        <w:t>д</w:t>
      </w:r>
      <w:r w:rsidRPr="00496970">
        <w:t>ную, сборный упаковочный лист (упаковочные листы) – оригиналы, документы, подтве</w:t>
      </w:r>
      <w:r w:rsidRPr="00496970">
        <w:t>р</w:t>
      </w:r>
      <w:r w:rsidRPr="00496970">
        <w:t xml:space="preserve">ждающие качество товара, заверенные в установленном порядке. </w:t>
      </w:r>
    </w:p>
    <w:p w:rsidR="00496970" w:rsidRPr="00496970" w:rsidRDefault="00496970" w:rsidP="00496970">
      <w:pPr>
        <w:ind w:firstLine="567"/>
        <w:jc w:val="both"/>
      </w:pPr>
      <w:r w:rsidRPr="00496970">
        <w:t>Протокол согласования цен на входящие в перечень ЖНВЛС лекарственные средства оформляется по форме, установленной действующим законодательством РФ.</w:t>
      </w:r>
    </w:p>
    <w:p w:rsidR="00496970" w:rsidRPr="00496970" w:rsidRDefault="00496970" w:rsidP="00496970">
      <w:pPr>
        <w:ind w:firstLine="540"/>
        <w:jc w:val="both"/>
      </w:pPr>
      <w:r w:rsidRPr="00496970">
        <w:t>2.5. Стороны по обоюдному согласию вправе корректировать сроки поставки.</w:t>
      </w:r>
    </w:p>
    <w:p w:rsidR="00496970" w:rsidRPr="00496970" w:rsidRDefault="00496970" w:rsidP="00496970">
      <w:pPr>
        <w:pStyle w:val="23"/>
        <w:spacing w:after="0" w:line="240" w:lineRule="auto"/>
        <w:ind w:firstLine="540"/>
        <w:jc w:val="both"/>
      </w:pPr>
      <w:r w:rsidRPr="00496970">
        <w:t xml:space="preserve">2.6. </w:t>
      </w:r>
      <w:proofErr w:type="gramStart"/>
      <w:r w:rsidRPr="00496970">
        <w:t>Поставка Товара Покупателю осуществляется передачей со склада Поставщика п</w:t>
      </w:r>
      <w:r w:rsidRPr="00496970">
        <w:t>е</w:t>
      </w:r>
      <w:r w:rsidRPr="00496970">
        <w:t>ревозчику  ФГУП «Главный Центр Специальной Связи» или организациями, имеющими л</w:t>
      </w:r>
      <w:r w:rsidRPr="00496970">
        <w:t>и</w:t>
      </w:r>
      <w:r w:rsidRPr="00496970">
        <w:t xml:space="preserve">цензию на охранный вид деятельности и на перевозку наркотических средств, психотропных веществ и их </w:t>
      </w:r>
      <w:proofErr w:type="spellStart"/>
      <w:r w:rsidRPr="00496970">
        <w:t>прекурсоров</w:t>
      </w:r>
      <w:proofErr w:type="spellEnd"/>
      <w:r w:rsidRPr="00496970">
        <w:t xml:space="preserve">. </w:t>
      </w:r>
      <w:proofErr w:type="gramEnd"/>
    </w:p>
    <w:p w:rsidR="00496970" w:rsidRPr="00496970" w:rsidRDefault="00496970" w:rsidP="00496970">
      <w:pPr>
        <w:pStyle w:val="23"/>
        <w:spacing w:after="0" w:line="240" w:lineRule="auto"/>
        <w:ind w:firstLine="540"/>
        <w:jc w:val="both"/>
      </w:pPr>
      <w:r w:rsidRPr="00496970">
        <w:t xml:space="preserve">2.7. </w:t>
      </w:r>
      <w:proofErr w:type="gramStart"/>
      <w:r w:rsidRPr="00496970">
        <w:t>С момента передачи Товара перевозчику со склада Поставщика вся ответственность за сохранность Товара и соблюдение температурного режима при перевозке Товара до скл</w:t>
      </w:r>
      <w:r w:rsidRPr="00496970">
        <w:t>а</w:t>
      </w:r>
      <w:r w:rsidRPr="00496970">
        <w:t>да Покупателя переходит к перевозчику ФГУП «Главный Центр Специальной Св</w:t>
      </w:r>
      <w:r w:rsidRPr="00496970">
        <w:t>я</w:t>
      </w:r>
      <w:r w:rsidRPr="00496970">
        <w:t xml:space="preserve">зи» или </w:t>
      </w:r>
      <w:r w:rsidRPr="00496970">
        <w:lastRenderedPageBreak/>
        <w:t>организациями, имеющими лицензию на охранный вид деятельности и на перевозку нарк</w:t>
      </w:r>
      <w:r w:rsidRPr="00496970">
        <w:t>о</w:t>
      </w:r>
      <w:r w:rsidRPr="00496970">
        <w:t xml:space="preserve">тических средств, психотропных веществ и их </w:t>
      </w:r>
      <w:proofErr w:type="spellStart"/>
      <w:r w:rsidRPr="00496970">
        <w:t>прекурсоров</w:t>
      </w:r>
      <w:proofErr w:type="spellEnd"/>
      <w:r w:rsidRPr="00496970">
        <w:t xml:space="preserve">. </w:t>
      </w:r>
      <w:proofErr w:type="gramEnd"/>
    </w:p>
    <w:p w:rsidR="00496970" w:rsidRDefault="00496970" w:rsidP="00496970">
      <w:pPr>
        <w:pStyle w:val="23"/>
        <w:spacing w:after="0" w:line="240" w:lineRule="auto"/>
        <w:ind w:firstLine="540"/>
        <w:jc w:val="both"/>
      </w:pPr>
      <w:r w:rsidRPr="00496970">
        <w:t>2.8. Право собственности на Товар переходит от Поставщика к Покупателю с момента передачи ему Товара. Документом, подтверждающим факт передачи Товара Поставщиком Покупателю, является накладная и/или реестр с соответствующей отметкой Покупателя о получении Товара.</w:t>
      </w:r>
    </w:p>
    <w:p w:rsidR="00496970" w:rsidRPr="00496970" w:rsidRDefault="00496970" w:rsidP="00496970">
      <w:pPr>
        <w:pStyle w:val="23"/>
        <w:spacing w:after="0" w:line="240" w:lineRule="auto"/>
        <w:ind w:firstLine="540"/>
        <w:jc w:val="both"/>
        <w:rPr>
          <w:b/>
          <w:bCs/>
        </w:rPr>
      </w:pPr>
    </w:p>
    <w:p w:rsidR="00496970" w:rsidRPr="00496970" w:rsidRDefault="00496970" w:rsidP="00496970">
      <w:pPr>
        <w:jc w:val="center"/>
        <w:rPr>
          <w:b/>
          <w:bCs/>
        </w:rPr>
      </w:pPr>
      <w:r w:rsidRPr="00496970">
        <w:rPr>
          <w:b/>
          <w:bCs/>
        </w:rPr>
        <w:t>3. Цена и порядок расчетов</w:t>
      </w:r>
    </w:p>
    <w:p w:rsidR="00496970" w:rsidRPr="00496970" w:rsidRDefault="00496970" w:rsidP="00496970">
      <w:pPr>
        <w:jc w:val="both"/>
        <w:rPr>
          <w:b/>
          <w:bCs/>
        </w:rPr>
      </w:pP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xml:space="preserve">3.1. Цена на Товар устанавливается в размере </w:t>
      </w:r>
      <w:r w:rsidRPr="00496970">
        <w:rPr>
          <w:rFonts w:ascii="Times New Roman" w:hAnsi="Times New Roman"/>
          <w:b/>
          <w:szCs w:val="24"/>
        </w:rPr>
        <w:t>444'730.00 (Четыреста сорок четыре тысячи семьсот тридцать) рублей 00 копеек</w:t>
      </w:r>
      <w:r w:rsidRPr="00496970">
        <w:rPr>
          <w:rFonts w:ascii="Times New Roman" w:hAnsi="Times New Roman"/>
          <w:szCs w:val="24"/>
        </w:rPr>
        <w:t xml:space="preserve">, в том числе НДС </w:t>
      </w:r>
      <w:r>
        <w:rPr>
          <w:rFonts w:ascii="Times New Roman" w:hAnsi="Times New Roman"/>
          <w:szCs w:val="24"/>
        </w:rPr>
        <w:t>______</w:t>
      </w:r>
      <w:r w:rsidRPr="00496970">
        <w:rPr>
          <w:rFonts w:ascii="Times New Roman" w:hAnsi="Times New Roman"/>
          <w:szCs w:val="24"/>
        </w:rPr>
        <w:t xml:space="preserve">.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3.2. Сроки и порядок оплаты Товара по каждой отдельной Заявке определяется индив</w:t>
      </w:r>
      <w:r w:rsidRPr="00496970">
        <w:rPr>
          <w:rFonts w:ascii="Times New Roman" w:hAnsi="Times New Roman"/>
          <w:szCs w:val="24"/>
        </w:rPr>
        <w:t>и</w:t>
      </w:r>
      <w:r w:rsidRPr="00496970">
        <w:rPr>
          <w:rFonts w:ascii="Times New Roman" w:hAnsi="Times New Roman"/>
          <w:szCs w:val="24"/>
        </w:rPr>
        <w:t>дуально в Спецификации (Приложении №1) к настоящему Договору. Оплата осуществляется в рублях на расчетный счет Поставщика, указанный в настоящем д</w:t>
      </w:r>
      <w:r w:rsidRPr="00496970">
        <w:rPr>
          <w:rFonts w:ascii="Times New Roman" w:hAnsi="Times New Roman"/>
          <w:szCs w:val="24"/>
        </w:rPr>
        <w:t>о</w:t>
      </w:r>
      <w:r w:rsidRPr="00496970">
        <w:rPr>
          <w:rFonts w:ascii="Times New Roman" w:hAnsi="Times New Roman"/>
          <w:szCs w:val="24"/>
        </w:rPr>
        <w:t xml:space="preserve">говоре.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3.3. Оплата Товара считается осуществленной после зачисления денежных средств на расчетный  счет Поставщика.</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3.4. В цену Товара входят:</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стоимость лекарственного средства;</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стоимость упаковки и маркировки.</w:t>
      </w:r>
    </w:p>
    <w:p w:rsidR="00496970" w:rsidRPr="00496970" w:rsidRDefault="00496970" w:rsidP="00496970">
      <w:pPr>
        <w:ind w:firstLine="540"/>
        <w:jc w:val="both"/>
      </w:pPr>
      <w:r w:rsidRPr="00496970">
        <w:t>3.5. С момента вступления в силу постановлений Правительства РФ о государственном регулировании цен на лекарственные препараты, включенных в перечень ЖНВЛС, а также в связи с изменением конъюнктуры рынка Поставщик имеет право производить изменение цен на Товар с предварительным уведомлением Покупателя за 10 (десять) дней до предполага</w:t>
      </w:r>
      <w:r w:rsidRPr="00496970">
        <w:t>е</w:t>
      </w:r>
      <w:r w:rsidRPr="00496970">
        <w:t>мой даты изменения цен. Полученный Покупателем товар оплачивается по цене, действу</w:t>
      </w:r>
      <w:r w:rsidRPr="00496970">
        <w:t>ю</w:t>
      </w:r>
      <w:r w:rsidRPr="00496970">
        <w:t>щей на момент отгрузки.</w:t>
      </w:r>
    </w:p>
    <w:p w:rsidR="00496970" w:rsidRPr="00496970" w:rsidRDefault="00496970" w:rsidP="00496970">
      <w:pPr>
        <w:pStyle w:val="23"/>
        <w:spacing w:after="0" w:line="240" w:lineRule="auto"/>
        <w:ind w:firstLine="540"/>
        <w:jc w:val="both"/>
      </w:pPr>
      <w:r w:rsidRPr="00496970">
        <w:t>3.6. Оплата транспортных услуг за доставку продукции организациями, имеющими л</w:t>
      </w:r>
      <w:r w:rsidRPr="00496970">
        <w:t>и</w:t>
      </w:r>
      <w:r w:rsidRPr="00496970">
        <w:t xml:space="preserve">цензию на охранный вид деятельности и на перевозку наркотических средств, психотропных веществ и их </w:t>
      </w:r>
      <w:proofErr w:type="spellStart"/>
      <w:r w:rsidRPr="00496970">
        <w:t>прекурсоров</w:t>
      </w:r>
      <w:proofErr w:type="spellEnd"/>
      <w:r w:rsidRPr="00496970">
        <w:t xml:space="preserve"> будет производиться покупателем  в размере 100% от суммы ра</w:t>
      </w:r>
      <w:r w:rsidRPr="00496970">
        <w:t>с</w:t>
      </w:r>
      <w:r w:rsidRPr="00496970">
        <w:t>ходов за доставку.</w:t>
      </w:r>
    </w:p>
    <w:p w:rsidR="00496970" w:rsidRDefault="00496970" w:rsidP="00496970">
      <w:pPr>
        <w:pStyle w:val="23"/>
        <w:spacing w:after="0" w:line="240" w:lineRule="auto"/>
        <w:ind w:firstLine="540"/>
        <w:jc w:val="both"/>
      </w:pPr>
      <w:r w:rsidRPr="00496970">
        <w:t xml:space="preserve"> 3.7. Стороны настоящего договора вправе проводить расчеты с привлечением третьих лиц.</w:t>
      </w:r>
    </w:p>
    <w:p w:rsidR="00496970" w:rsidRPr="00496970" w:rsidRDefault="00496970" w:rsidP="00496970">
      <w:pPr>
        <w:pStyle w:val="23"/>
        <w:spacing w:after="0" w:line="240" w:lineRule="auto"/>
        <w:ind w:firstLine="540"/>
        <w:jc w:val="both"/>
      </w:pPr>
    </w:p>
    <w:p w:rsidR="00496970" w:rsidRPr="00496970" w:rsidRDefault="00496970" w:rsidP="00496970">
      <w:pPr>
        <w:pStyle w:val="a8"/>
        <w:jc w:val="center"/>
        <w:rPr>
          <w:rFonts w:ascii="Times New Roman" w:hAnsi="Times New Roman"/>
          <w:b/>
          <w:bCs/>
          <w:szCs w:val="24"/>
        </w:rPr>
      </w:pPr>
      <w:r w:rsidRPr="00496970">
        <w:rPr>
          <w:rFonts w:ascii="Times New Roman" w:hAnsi="Times New Roman"/>
          <w:b/>
          <w:bCs/>
          <w:szCs w:val="24"/>
        </w:rPr>
        <w:t>4. Качество товара, упаковка, маркировка</w:t>
      </w: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4.1. 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w:t>
      </w:r>
      <w:r w:rsidRPr="00496970">
        <w:rPr>
          <w:rFonts w:ascii="Times New Roman" w:hAnsi="Times New Roman"/>
          <w:szCs w:val="24"/>
        </w:rPr>
        <w:t>у</w:t>
      </w:r>
      <w:r w:rsidRPr="00496970">
        <w:rPr>
          <w:rFonts w:ascii="Times New Roman" w:hAnsi="Times New Roman"/>
          <w:szCs w:val="24"/>
        </w:rPr>
        <w:t>ментации и подтверждаться документами установленного образца.</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4.2. Остаточный срок годности Товара должен составлять не менее 80% от срока годн</w:t>
      </w:r>
      <w:r w:rsidRPr="00496970">
        <w:rPr>
          <w:rFonts w:ascii="Times New Roman" w:hAnsi="Times New Roman"/>
          <w:szCs w:val="24"/>
        </w:rPr>
        <w:t>о</w:t>
      </w:r>
      <w:r w:rsidRPr="00496970">
        <w:rPr>
          <w:rFonts w:ascii="Times New Roman" w:hAnsi="Times New Roman"/>
          <w:szCs w:val="24"/>
        </w:rPr>
        <w:t>сти, указанного на упаковке изготовителя. Поставка Товара с меньшим сроком годности м</w:t>
      </w:r>
      <w:r w:rsidRPr="00496970">
        <w:rPr>
          <w:rFonts w:ascii="Times New Roman" w:hAnsi="Times New Roman"/>
          <w:szCs w:val="24"/>
        </w:rPr>
        <w:t>о</w:t>
      </w:r>
      <w:r w:rsidRPr="00496970">
        <w:rPr>
          <w:rFonts w:ascii="Times New Roman" w:hAnsi="Times New Roman"/>
          <w:szCs w:val="24"/>
        </w:rPr>
        <w:t>жет осуществляться по согласованию Сторон.</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4.3. Упаковка и транспортная (грузовая) тара должны обеспечивать сохранность Товара при транспортировке различными видами транспорта и его хранении.</w:t>
      </w: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jc w:val="center"/>
        <w:rPr>
          <w:rFonts w:ascii="Times New Roman" w:hAnsi="Times New Roman"/>
          <w:b/>
          <w:bCs/>
          <w:szCs w:val="24"/>
        </w:rPr>
      </w:pPr>
      <w:r w:rsidRPr="00496970">
        <w:rPr>
          <w:rFonts w:ascii="Times New Roman" w:hAnsi="Times New Roman"/>
          <w:b/>
          <w:bCs/>
          <w:szCs w:val="24"/>
        </w:rPr>
        <w:t>5. Ответственность за неисполнение условий договора</w:t>
      </w: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tabs>
          <w:tab w:val="left" w:pos="1080"/>
        </w:tabs>
        <w:ind w:firstLine="540"/>
        <w:rPr>
          <w:rFonts w:ascii="Times New Roman" w:hAnsi="Times New Roman"/>
          <w:bCs/>
          <w:szCs w:val="24"/>
        </w:rPr>
      </w:pPr>
      <w:r w:rsidRPr="00496970">
        <w:rPr>
          <w:rFonts w:ascii="Times New Roman" w:hAnsi="Times New Roman"/>
          <w:bCs/>
          <w:szCs w:val="24"/>
        </w:rPr>
        <w:t xml:space="preserve">5.1. </w:t>
      </w:r>
      <w:proofErr w:type="gramStart"/>
      <w:r w:rsidRPr="00496970">
        <w:rPr>
          <w:rFonts w:ascii="Times New Roman" w:hAnsi="Times New Roman"/>
          <w:bCs/>
          <w:szCs w:val="24"/>
        </w:rPr>
        <w:t>В случае если Покупатель не предоставляет при заключении Договора П</w:t>
      </w:r>
      <w:r w:rsidRPr="00496970">
        <w:rPr>
          <w:rFonts w:ascii="Times New Roman" w:hAnsi="Times New Roman"/>
          <w:bCs/>
          <w:szCs w:val="24"/>
        </w:rPr>
        <w:t>о</w:t>
      </w:r>
      <w:r w:rsidRPr="00496970">
        <w:rPr>
          <w:rFonts w:ascii="Times New Roman" w:hAnsi="Times New Roman"/>
          <w:bCs/>
          <w:szCs w:val="24"/>
        </w:rPr>
        <w:t>ставщику нотариально заверенные копии лицензий на осуществление деятельности связанной с обор</w:t>
      </w:r>
      <w:r w:rsidRPr="00496970">
        <w:rPr>
          <w:rFonts w:ascii="Times New Roman" w:hAnsi="Times New Roman"/>
          <w:bCs/>
          <w:szCs w:val="24"/>
        </w:rPr>
        <w:t>о</w:t>
      </w:r>
      <w:r w:rsidRPr="00496970">
        <w:rPr>
          <w:rFonts w:ascii="Times New Roman" w:hAnsi="Times New Roman"/>
          <w:bCs/>
          <w:szCs w:val="24"/>
        </w:rPr>
        <w:t xml:space="preserve">том наркотических средств и психотропных веществ, внесенных в Список </w:t>
      </w:r>
      <w:r w:rsidRPr="00496970">
        <w:rPr>
          <w:rFonts w:ascii="Times New Roman" w:hAnsi="Times New Roman"/>
          <w:bCs/>
          <w:szCs w:val="24"/>
          <w:lang w:val="en-US"/>
        </w:rPr>
        <w:t>II</w:t>
      </w:r>
      <w:r w:rsidRPr="00496970">
        <w:rPr>
          <w:rFonts w:ascii="Times New Roman" w:hAnsi="Times New Roman"/>
          <w:bCs/>
          <w:szCs w:val="24"/>
        </w:rPr>
        <w:t xml:space="preserve">, </w:t>
      </w:r>
      <w:r w:rsidRPr="00496970">
        <w:rPr>
          <w:rFonts w:ascii="Times New Roman" w:hAnsi="Times New Roman"/>
          <w:bCs/>
          <w:szCs w:val="24"/>
          <w:lang w:val="en-US"/>
        </w:rPr>
        <w:t>III</w:t>
      </w:r>
      <w:r w:rsidRPr="00496970">
        <w:rPr>
          <w:rFonts w:ascii="Times New Roman" w:hAnsi="Times New Roman"/>
          <w:bCs/>
          <w:szCs w:val="24"/>
        </w:rPr>
        <w:t>, а также к</w:t>
      </w:r>
      <w:r w:rsidRPr="00496970">
        <w:rPr>
          <w:rFonts w:ascii="Times New Roman" w:hAnsi="Times New Roman"/>
          <w:bCs/>
          <w:szCs w:val="24"/>
        </w:rPr>
        <w:t>о</w:t>
      </w:r>
      <w:r w:rsidRPr="00496970">
        <w:rPr>
          <w:rFonts w:ascii="Times New Roman" w:hAnsi="Times New Roman"/>
          <w:bCs/>
          <w:szCs w:val="24"/>
        </w:rPr>
        <w:t>пию лицензии на право осуществления фармацевтической деятельности, заверенную печ</w:t>
      </w:r>
      <w:r w:rsidRPr="00496970">
        <w:rPr>
          <w:rFonts w:ascii="Times New Roman" w:hAnsi="Times New Roman"/>
          <w:bCs/>
          <w:szCs w:val="24"/>
        </w:rPr>
        <w:t>а</w:t>
      </w:r>
      <w:r w:rsidRPr="00496970">
        <w:rPr>
          <w:rFonts w:ascii="Times New Roman" w:hAnsi="Times New Roman"/>
          <w:bCs/>
          <w:szCs w:val="24"/>
        </w:rPr>
        <w:t>тью и подписью Покупателя, Поставщик поставку Товара в адрес Покупателя не осущест</w:t>
      </w:r>
      <w:r w:rsidRPr="00496970">
        <w:rPr>
          <w:rFonts w:ascii="Times New Roman" w:hAnsi="Times New Roman"/>
          <w:bCs/>
          <w:szCs w:val="24"/>
        </w:rPr>
        <w:t>в</w:t>
      </w:r>
      <w:r w:rsidRPr="00496970">
        <w:rPr>
          <w:rFonts w:ascii="Times New Roman" w:hAnsi="Times New Roman"/>
          <w:bCs/>
          <w:szCs w:val="24"/>
        </w:rPr>
        <w:t>ляет.</w:t>
      </w:r>
      <w:proofErr w:type="gramEnd"/>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xml:space="preserve">5.2. В случае </w:t>
      </w:r>
      <w:proofErr w:type="spellStart"/>
      <w:r w:rsidRPr="00496970">
        <w:rPr>
          <w:rFonts w:ascii="Times New Roman" w:hAnsi="Times New Roman"/>
          <w:szCs w:val="24"/>
        </w:rPr>
        <w:t>неподтверждения</w:t>
      </w:r>
      <w:proofErr w:type="spellEnd"/>
      <w:r w:rsidRPr="00496970">
        <w:rPr>
          <w:rFonts w:ascii="Times New Roman" w:hAnsi="Times New Roman"/>
          <w:szCs w:val="24"/>
        </w:rPr>
        <w:t xml:space="preserve"> Поставщиком Заявки Покупателя в </w:t>
      </w:r>
      <w:proofErr w:type="gramStart"/>
      <w:r w:rsidRPr="00496970">
        <w:rPr>
          <w:rFonts w:ascii="Times New Roman" w:hAnsi="Times New Roman"/>
          <w:szCs w:val="24"/>
        </w:rPr>
        <w:t>установленный</w:t>
      </w:r>
      <w:proofErr w:type="gramEnd"/>
      <w:r w:rsidRPr="00496970">
        <w:rPr>
          <w:rFonts w:ascii="Times New Roman" w:hAnsi="Times New Roman"/>
          <w:szCs w:val="24"/>
        </w:rPr>
        <w:t xml:space="preserve"> п. 2.2. Договора срок, Покупатель имеет право отказаться от Заявки.</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xml:space="preserve">5.3. В случае если Поставщик не осуществит поставку Товара по Заявке Покупателя в согласованные сроки, то он выплачивает Покупателю штраф в размере 0,1% от стоимости не </w:t>
      </w:r>
      <w:r w:rsidRPr="00496970">
        <w:rPr>
          <w:rFonts w:ascii="Times New Roman" w:hAnsi="Times New Roman"/>
          <w:szCs w:val="24"/>
        </w:rPr>
        <w:lastRenderedPageBreak/>
        <w:t>поставленного в срок Товара за каждый день просрочки, но не более 10% от стоимости Т</w:t>
      </w:r>
      <w:r w:rsidRPr="00496970">
        <w:rPr>
          <w:rFonts w:ascii="Times New Roman" w:hAnsi="Times New Roman"/>
          <w:szCs w:val="24"/>
        </w:rPr>
        <w:t>о</w:t>
      </w:r>
      <w:r w:rsidRPr="00496970">
        <w:rPr>
          <w:rFonts w:ascii="Times New Roman" w:hAnsi="Times New Roman"/>
          <w:szCs w:val="24"/>
        </w:rPr>
        <w:t>вара.</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5.4. В случае если Покупатель не производит оплату согласно условиям п. 3.2. насто</w:t>
      </w:r>
      <w:r w:rsidRPr="00496970">
        <w:rPr>
          <w:rFonts w:ascii="Times New Roman" w:hAnsi="Times New Roman"/>
          <w:szCs w:val="24"/>
        </w:rPr>
        <w:t>я</w:t>
      </w:r>
      <w:r w:rsidRPr="00496970">
        <w:rPr>
          <w:rFonts w:ascii="Times New Roman" w:hAnsi="Times New Roman"/>
          <w:szCs w:val="24"/>
        </w:rPr>
        <w:t>щего Договора, то он выплачивает Поставщику штраф в размере 0,1% от неоплаченной в срок суммы за каждый день просрочки. Оплата штрафа не освобождает Покупателя от опл</w:t>
      </w:r>
      <w:r w:rsidRPr="00496970">
        <w:rPr>
          <w:rFonts w:ascii="Times New Roman" w:hAnsi="Times New Roman"/>
          <w:szCs w:val="24"/>
        </w:rPr>
        <w:t>а</w:t>
      </w:r>
      <w:r w:rsidRPr="00496970">
        <w:rPr>
          <w:rFonts w:ascii="Times New Roman" w:hAnsi="Times New Roman"/>
          <w:szCs w:val="24"/>
        </w:rPr>
        <w:t xml:space="preserve">ты Товара. </w:t>
      </w:r>
    </w:p>
    <w:p w:rsidR="00496970" w:rsidRPr="00496970" w:rsidRDefault="00496970" w:rsidP="00496970">
      <w:pPr>
        <w:pStyle w:val="af1"/>
        <w:tabs>
          <w:tab w:val="left" w:pos="1080"/>
        </w:tabs>
        <w:ind w:left="0" w:firstLine="540"/>
        <w:jc w:val="both"/>
        <w:rPr>
          <w:sz w:val="24"/>
          <w:szCs w:val="24"/>
        </w:rPr>
      </w:pPr>
      <w:r w:rsidRPr="00496970">
        <w:rPr>
          <w:sz w:val="24"/>
          <w:szCs w:val="24"/>
        </w:rPr>
        <w:t>5.5.  Покупатель несёт ответственность за своевременный возврат документов Поста</w:t>
      </w:r>
      <w:r w:rsidRPr="00496970">
        <w:rPr>
          <w:sz w:val="24"/>
          <w:szCs w:val="24"/>
        </w:rPr>
        <w:t>в</w:t>
      </w:r>
      <w:r w:rsidRPr="00496970">
        <w:rPr>
          <w:sz w:val="24"/>
          <w:szCs w:val="24"/>
        </w:rPr>
        <w:t>щику и обязуется не позднее 30 (тридцати) календарных дней с момента получения Товара, отправить в адрес Поставщика комплект товаросопроводительной документации с отметкой в получении Товара, заверенной подписью и печатью Покупателя:</w:t>
      </w:r>
    </w:p>
    <w:p w:rsidR="00496970" w:rsidRPr="00496970" w:rsidRDefault="00496970" w:rsidP="00496970">
      <w:pPr>
        <w:tabs>
          <w:tab w:val="left" w:pos="540"/>
        </w:tabs>
        <w:jc w:val="both"/>
      </w:pPr>
      <w:r w:rsidRPr="00496970">
        <w:t xml:space="preserve">        - товарная накладная – 2 экземпляра;</w:t>
      </w:r>
    </w:p>
    <w:p w:rsidR="00496970" w:rsidRPr="00496970" w:rsidRDefault="00496970" w:rsidP="00496970">
      <w:pPr>
        <w:ind w:hanging="540"/>
        <w:jc w:val="both"/>
      </w:pPr>
      <w:r w:rsidRPr="00496970">
        <w:t xml:space="preserve">        - спецификация – 1 экземпляр;</w:t>
      </w:r>
    </w:p>
    <w:p w:rsidR="00496970" w:rsidRPr="00496970" w:rsidRDefault="00496970" w:rsidP="00496970">
      <w:pPr>
        <w:jc w:val="both"/>
      </w:pPr>
      <w:r w:rsidRPr="00496970">
        <w:t xml:space="preserve">        - протокол согласования цен – 1 экземпляр. </w:t>
      </w:r>
    </w:p>
    <w:p w:rsidR="00496970" w:rsidRPr="00496970" w:rsidRDefault="00496970" w:rsidP="00496970">
      <w:pPr>
        <w:pStyle w:val="af1"/>
        <w:tabs>
          <w:tab w:val="left" w:pos="360"/>
        </w:tabs>
        <w:ind w:left="0"/>
        <w:jc w:val="both"/>
        <w:rPr>
          <w:sz w:val="24"/>
          <w:szCs w:val="24"/>
        </w:rPr>
      </w:pPr>
      <w:r w:rsidRPr="00496970">
        <w:rPr>
          <w:sz w:val="24"/>
          <w:szCs w:val="24"/>
        </w:rPr>
        <w:tab/>
        <w:t xml:space="preserve">  </w:t>
      </w:r>
    </w:p>
    <w:p w:rsidR="00496970" w:rsidRPr="00496970" w:rsidRDefault="00496970" w:rsidP="00496970">
      <w:pPr>
        <w:pStyle w:val="a8"/>
        <w:jc w:val="center"/>
        <w:rPr>
          <w:rFonts w:ascii="Times New Roman" w:hAnsi="Times New Roman"/>
          <w:b/>
          <w:bCs/>
          <w:szCs w:val="24"/>
        </w:rPr>
      </w:pPr>
      <w:r w:rsidRPr="00496970">
        <w:rPr>
          <w:rFonts w:ascii="Times New Roman" w:hAnsi="Times New Roman"/>
          <w:b/>
          <w:bCs/>
          <w:szCs w:val="24"/>
        </w:rPr>
        <w:t>6. Сдача-приемка товара</w:t>
      </w: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6.1. Приёмка Товара по количеству мест и качеству упаковки осуществляется Покуп</w:t>
      </w:r>
      <w:r w:rsidRPr="00496970">
        <w:rPr>
          <w:rFonts w:ascii="Times New Roman" w:hAnsi="Times New Roman"/>
          <w:szCs w:val="24"/>
        </w:rPr>
        <w:t>а</w:t>
      </w:r>
      <w:r w:rsidRPr="00496970">
        <w:rPr>
          <w:rFonts w:ascii="Times New Roman" w:hAnsi="Times New Roman"/>
          <w:szCs w:val="24"/>
        </w:rPr>
        <w:t xml:space="preserve">телем в момент её получения. Факт произведенной приёмки по количеству мест и качеству упаковки подтверждается фактом подписания ТТН. Приемка Товара, находящегося внутри каждого места, производится в течение 10 (десяти) дней по количеству и 20 (двадцати) дней по качеству с момента поступления Товара в адрес Покупателя.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6.2. По окончании сдачи-приемки Товара Покупатель составляет акт приемки в соо</w:t>
      </w:r>
      <w:r w:rsidRPr="00496970">
        <w:rPr>
          <w:rFonts w:ascii="Times New Roman" w:hAnsi="Times New Roman"/>
          <w:szCs w:val="24"/>
        </w:rPr>
        <w:t>т</w:t>
      </w:r>
      <w:r w:rsidRPr="00496970">
        <w:rPr>
          <w:rFonts w:ascii="Times New Roman" w:hAnsi="Times New Roman"/>
          <w:szCs w:val="24"/>
        </w:rPr>
        <w:t>ветствии с требованиями Инструкций Госарбитража СССР о приемке продукции произво</w:t>
      </w:r>
      <w:r w:rsidRPr="00496970">
        <w:rPr>
          <w:rFonts w:ascii="Times New Roman" w:hAnsi="Times New Roman"/>
          <w:szCs w:val="24"/>
        </w:rPr>
        <w:t>д</w:t>
      </w:r>
      <w:r w:rsidRPr="00496970">
        <w:rPr>
          <w:rFonts w:ascii="Times New Roman" w:hAnsi="Times New Roman"/>
          <w:szCs w:val="24"/>
        </w:rPr>
        <w:t>ственно-технического назначения и товаров народного потребления по к</w:t>
      </w:r>
      <w:r w:rsidRPr="00496970">
        <w:rPr>
          <w:rFonts w:ascii="Times New Roman" w:hAnsi="Times New Roman"/>
          <w:szCs w:val="24"/>
        </w:rPr>
        <w:t>о</w:t>
      </w:r>
      <w:r w:rsidRPr="00496970">
        <w:rPr>
          <w:rFonts w:ascii="Times New Roman" w:hAnsi="Times New Roman"/>
          <w:szCs w:val="24"/>
        </w:rPr>
        <w:t xml:space="preserve">личеству    (№ П-6 от 15.06.65) и качеству (№ П-7 от 25.04.66) с дополнениями и изменениями.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xml:space="preserve">6.3. При приемке товара браком по качеству является: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нарушение целостности блистера;</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несоответствие маркировки требованиям НД на блистере, пачке, ампуле;</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несоответствие объема раствора в ампуле;</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бой ампулы;</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трещина ампулы, сопровождающаяся уменьшением содержимого ампулы.</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Браком не является:</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потертости и царапины на стекле ампулы, не приводящие к уменьшению объема с</w:t>
      </w:r>
      <w:r w:rsidRPr="00496970">
        <w:rPr>
          <w:rFonts w:ascii="Times New Roman" w:hAnsi="Times New Roman"/>
          <w:szCs w:val="24"/>
        </w:rPr>
        <w:t>о</w:t>
      </w:r>
      <w:r w:rsidRPr="00496970">
        <w:rPr>
          <w:rFonts w:ascii="Times New Roman" w:hAnsi="Times New Roman"/>
          <w:szCs w:val="24"/>
        </w:rPr>
        <w:t>держимого ампулы</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xml:space="preserve">6.4. В случае обнаружения </w:t>
      </w:r>
      <w:proofErr w:type="spellStart"/>
      <w:r w:rsidRPr="00496970">
        <w:rPr>
          <w:rFonts w:ascii="Times New Roman" w:hAnsi="Times New Roman"/>
          <w:szCs w:val="24"/>
        </w:rPr>
        <w:t>недовложений</w:t>
      </w:r>
      <w:proofErr w:type="spellEnd"/>
      <w:r w:rsidRPr="00496970">
        <w:rPr>
          <w:rFonts w:ascii="Times New Roman" w:hAnsi="Times New Roman"/>
          <w:szCs w:val="24"/>
        </w:rPr>
        <w:t xml:space="preserve"> или повреждения Товара по вине П</w:t>
      </w:r>
      <w:r w:rsidRPr="00496970">
        <w:rPr>
          <w:rFonts w:ascii="Times New Roman" w:hAnsi="Times New Roman"/>
          <w:szCs w:val="24"/>
        </w:rPr>
        <w:t>о</w:t>
      </w:r>
      <w:r w:rsidRPr="00496970">
        <w:rPr>
          <w:rFonts w:ascii="Times New Roman" w:hAnsi="Times New Roman"/>
          <w:szCs w:val="24"/>
        </w:rPr>
        <w:t>ставщика Покупатель должен в течение 24 часов с момента обнаружения отправить телеграмму в а</w:t>
      </w:r>
      <w:r w:rsidRPr="00496970">
        <w:rPr>
          <w:rFonts w:ascii="Times New Roman" w:hAnsi="Times New Roman"/>
          <w:szCs w:val="24"/>
        </w:rPr>
        <w:t>д</w:t>
      </w:r>
      <w:r w:rsidRPr="00496970">
        <w:rPr>
          <w:rFonts w:ascii="Times New Roman" w:hAnsi="Times New Roman"/>
          <w:szCs w:val="24"/>
        </w:rPr>
        <w:t>рес Поставщика, а так же не позднее 30 (тридцати) календарных дней направить Поставщику претензию с приложением следующих документов:</w:t>
      </w:r>
    </w:p>
    <w:p w:rsidR="00496970" w:rsidRPr="00496970" w:rsidRDefault="00496970" w:rsidP="00496970">
      <w:pPr>
        <w:pStyle w:val="a8"/>
        <w:numPr>
          <w:ilvl w:val="0"/>
          <w:numId w:val="48"/>
        </w:numPr>
        <w:tabs>
          <w:tab w:val="clear" w:pos="720"/>
          <w:tab w:val="num" w:pos="0"/>
        </w:tabs>
        <w:ind w:left="0" w:firstLine="540"/>
        <w:rPr>
          <w:rFonts w:ascii="Times New Roman" w:hAnsi="Times New Roman"/>
          <w:szCs w:val="24"/>
        </w:rPr>
      </w:pPr>
      <w:r w:rsidRPr="00496970">
        <w:rPr>
          <w:rFonts w:ascii="Times New Roman" w:hAnsi="Times New Roman"/>
          <w:szCs w:val="24"/>
        </w:rPr>
        <w:t>акт об установленном расхождении по количеству и качеству при приемке товарных материальных ценностей (форма ТОРГ-2 утв. постановлением Госкомстата РФ от 25.12.1998г. № 132);</w:t>
      </w:r>
    </w:p>
    <w:p w:rsidR="00496970" w:rsidRPr="00496970" w:rsidRDefault="00496970" w:rsidP="00496970">
      <w:pPr>
        <w:pStyle w:val="a8"/>
        <w:numPr>
          <w:ilvl w:val="0"/>
          <w:numId w:val="48"/>
        </w:numPr>
        <w:tabs>
          <w:tab w:val="clear" w:pos="720"/>
          <w:tab w:val="num" w:pos="0"/>
        </w:tabs>
        <w:ind w:left="0" w:firstLine="540"/>
        <w:rPr>
          <w:rFonts w:ascii="Times New Roman" w:hAnsi="Times New Roman"/>
          <w:szCs w:val="24"/>
        </w:rPr>
      </w:pPr>
      <w:r w:rsidRPr="00496970">
        <w:rPr>
          <w:rFonts w:ascii="Times New Roman" w:hAnsi="Times New Roman"/>
          <w:szCs w:val="24"/>
        </w:rPr>
        <w:t>удостоверение представителя общественности;</w:t>
      </w:r>
    </w:p>
    <w:p w:rsidR="00496970" w:rsidRPr="00496970" w:rsidRDefault="00496970" w:rsidP="00496970">
      <w:pPr>
        <w:pStyle w:val="a8"/>
        <w:numPr>
          <w:ilvl w:val="0"/>
          <w:numId w:val="48"/>
        </w:numPr>
        <w:tabs>
          <w:tab w:val="clear" w:pos="720"/>
          <w:tab w:val="num" w:pos="0"/>
        </w:tabs>
        <w:ind w:left="0" w:firstLine="540"/>
        <w:rPr>
          <w:rFonts w:ascii="Times New Roman" w:hAnsi="Times New Roman"/>
          <w:szCs w:val="24"/>
        </w:rPr>
      </w:pPr>
      <w:r w:rsidRPr="00496970">
        <w:rPr>
          <w:rFonts w:ascii="Times New Roman" w:hAnsi="Times New Roman"/>
          <w:szCs w:val="24"/>
        </w:rPr>
        <w:t>ТТН (авиа, ж/</w:t>
      </w:r>
      <w:proofErr w:type="spellStart"/>
      <w:r w:rsidRPr="00496970">
        <w:rPr>
          <w:rFonts w:ascii="Times New Roman" w:hAnsi="Times New Roman"/>
          <w:szCs w:val="24"/>
        </w:rPr>
        <w:t>д</w:t>
      </w:r>
      <w:proofErr w:type="spellEnd"/>
      <w:r w:rsidRPr="00496970">
        <w:rPr>
          <w:rFonts w:ascii="Times New Roman" w:hAnsi="Times New Roman"/>
          <w:szCs w:val="24"/>
        </w:rPr>
        <w:t xml:space="preserve"> накладные);</w:t>
      </w:r>
    </w:p>
    <w:p w:rsidR="00496970" w:rsidRPr="00496970" w:rsidRDefault="00496970" w:rsidP="00496970">
      <w:pPr>
        <w:pStyle w:val="a8"/>
        <w:numPr>
          <w:ilvl w:val="0"/>
          <w:numId w:val="48"/>
        </w:numPr>
        <w:tabs>
          <w:tab w:val="clear" w:pos="720"/>
          <w:tab w:val="num" w:pos="0"/>
        </w:tabs>
        <w:ind w:left="0" w:firstLine="540"/>
        <w:rPr>
          <w:rFonts w:ascii="Times New Roman" w:hAnsi="Times New Roman"/>
          <w:szCs w:val="24"/>
        </w:rPr>
      </w:pPr>
      <w:r w:rsidRPr="00496970">
        <w:rPr>
          <w:rFonts w:ascii="Times New Roman" w:hAnsi="Times New Roman"/>
          <w:szCs w:val="24"/>
        </w:rPr>
        <w:t>счет на бракованную продукцию;</w:t>
      </w:r>
    </w:p>
    <w:p w:rsidR="00496970" w:rsidRPr="00496970" w:rsidRDefault="00496970" w:rsidP="00496970">
      <w:pPr>
        <w:pStyle w:val="a8"/>
        <w:numPr>
          <w:ilvl w:val="0"/>
          <w:numId w:val="48"/>
        </w:numPr>
        <w:tabs>
          <w:tab w:val="clear" w:pos="720"/>
          <w:tab w:val="num" w:pos="0"/>
        </w:tabs>
        <w:ind w:left="0" w:firstLine="540"/>
        <w:rPr>
          <w:rFonts w:ascii="Times New Roman" w:hAnsi="Times New Roman"/>
          <w:szCs w:val="24"/>
        </w:rPr>
      </w:pPr>
      <w:r w:rsidRPr="00496970">
        <w:rPr>
          <w:rFonts w:ascii="Times New Roman" w:hAnsi="Times New Roman"/>
          <w:szCs w:val="24"/>
        </w:rPr>
        <w:t>счет-фактуру на бракованную продукцию;</w:t>
      </w:r>
    </w:p>
    <w:p w:rsidR="00496970" w:rsidRPr="00496970" w:rsidRDefault="00496970" w:rsidP="00496970">
      <w:pPr>
        <w:pStyle w:val="a8"/>
        <w:numPr>
          <w:ilvl w:val="0"/>
          <w:numId w:val="48"/>
        </w:numPr>
        <w:tabs>
          <w:tab w:val="clear" w:pos="720"/>
          <w:tab w:val="num" w:pos="0"/>
        </w:tabs>
        <w:ind w:left="0" w:firstLine="540"/>
        <w:rPr>
          <w:rFonts w:ascii="Times New Roman" w:hAnsi="Times New Roman"/>
          <w:szCs w:val="24"/>
        </w:rPr>
      </w:pPr>
      <w:r w:rsidRPr="00496970">
        <w:rPr>
          <w:rFonts w:ascii="Times New Roman" w:hAnsi="Times New Roman"/>
          <w:szCs w:val="24"/>
        </w:rPr>
        <w:t>упаковочные листы.</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xml:space="preserve">6.5. Срок рассмотрения претензий Поставщиком составляет 30 (тридцать) дней </w:t>
      </w:r>
      <w:proofErr w:type="gramStart"/>
      <w:r w:rsidRPr="00496970">
        <w:rPr>
          <w:rFonts w:ascii="Times New Roman" w:hAnsi="Times New Roman"/>
          <w:szCs w:val="24"/>
        </w:rPr>
        <w:t>с даты</w:t>
      </w:r>
      <w:proofErr w:type="gramEnd"/>
      <w:r w:rsidRPr="00496970">
        <w:rPr>
          <w:rFonts w:ascii="Times New Roman" w:hAnsi="Times New Roman"/>
          <w:szCs w:val="24"/>
        </w:rPr>
        <w:t xml:space="preserve"> её получения. При наличии у Покупателя лицензии на уничтожение, выданной Минздравом РФ, взаимозачет по признанным претензиям осуществляется Поставщ</w:t>
      </w:r>
      <w:r w:rsidRPr="00496970">
        <w:rPr>
          <w:rFonts w:ascii="Times New Roman" w:hAnsi="Times New Roman"/>
          <w:szCs w:val="24"/>
        </w:rPr>
        <w:t>и</w:t>
      </w:r>
      <w:r w:rsidRPr="00496970">
        <w:rPr>
          <w:rFonts w:ascii="Times New Roman" w:hAnsi="Times New Roman"/>
          <w:szCs w:val="24"/>
        </w:rPr>
        <w:t>ком после получения акта об уничтожении бракованной партии Товара. Покупатель производит взаимозачет на основании полученного письменного уведомления Поставщика о произведенном взаимоз</w:t>
      </w:r>
      <w:r w:rsidRPr="00496970">
        <w:rPr>
          <w:rFonts w:ascii="Times New Roman" w:hAnsi="Times New Roman"/>
          <w:szCs w:val="24"/>
        </w:rPr>
        <w:t>а</w:t>
      </w:r>
      <w:r w:rsidRPr="00496970">
        <w:rPr>
          <w:rFonts w:ascii="Times New Roman" w:hAnsi="Times New Roman"/>
          <w:szCs w:val="24"/>
        </w:rPr>
        <w:t>чете. При отсутствии у Покупателя лицензии на уничтожение, выданной Минздравом РФ, взаимозачет осуществляется Поставщиком после возврата бракованной партии Товара в его адрес, а Покупателем – после получения письменного уведомления поставщика о произв</w:t>
      </w:r>
      <w:r w:rsidRPr="00496970">
        <w:rPr>
          <w:rFonts w:ascii="Times New Roman" w:hAnsi="Times New Roman"/>
          <w:szCs w:val="24"/>
        </w:rPr>
        <w:t>е</w:t>
      </w:r>
      <w:r w:rsidRPr="00496970">
        <w:rPr>
          <w:rFonts w:ascii="Times New Roman" w:hAnsi="Times New Roman"/>
          <w:szCs w:val="24"/>
        </w:rPr>
        <w:t>денном расчете.</w:t>
      </w:r>
    </w:p>
    <w:p w:rsidR="00496970" w:rsidRDefault="00496970" w:rsidP="00496970">
      <w:pPr>
        <w:pStyle w:val="a8"/>
        <w:ind w:firstLine="540"/>
        <w:rPr>
          <w:rFonts w:ascii="Times New Roman" w:hAnsi="Times New Roman"/>
          <w:szCs w:val="24"/>
        </w:rPr>
      </w:pPr>
      <w:r w:rsidRPr="00496970">
        <w:rPr>
          <w:rFonts w:ascii="Times New Roman" w:hAnsi="Times New Roman"/>
          <w:szCs w:val="24"/>
        </w:rPr>
        <w:lastRenderedPageBreak/>
        <w:t>6.6. По браку, выявленному Покупателем в процессе реализации Товара, претензии м</w:t>
      </w:r>
      <w:r w:rsidRPr="00496970">
        <w:rPr>
          <w:rFonts w:ascii="Times New Roman" w:hAnsi="Times New Roman"/>
          <w:szCs w:val="24"/>
        </w:rPr>
        <w:t>о</w:t>
      </w:r>
      <w:r w:rsidRPr="00496970">
        <w:rPr>
          <w:rFonts w:ascii="Times New Roman" w:hAnsi="Times New Roman"/>
          <w:szCs w:val="24"/>
        </w:rPr>
        <w:t>гут быть предъявлены Покупателем в течение всего срока годности Тов</w:t>
      </w:r>
      <w:r w:rsidRPr="00496970">
        <w:rPr>
          <w:rFonts w:ascii="Times New Roman" w:hAnsi="Times New Roman"/>
          <w:szCs w:val="24"/>
        </w:rPr>
        <w:t>а</w:t>
      </w:r>
      <w:r w:rsidRPr="00496970">
        <w:rPr>
          <w:rFonts w:ascii="Times New Roman" w:hAnsi="Times New Roman"/>
          <w:szCs w:val="24"/>
        </w:rPr>
        <w:t xml:space="preserve">ра, но не позднее 60 (шестидесяти) дней </w:t>
      </w:r>
      <w:proofErr w:type="gramStart"/>
      <w:r w:rsidRPr="00496970">
        <w:rPr>
          <w:rFonts w:ascii="Times New Roman" w:hAnsi="Times New Roman"/>
          <w:szCs w:val="24"/>
        </w:rPr>
        <w:t>с даты обнаружения</w:t>
      </w:r>
      <w:proofErr w:type="gramEnd"/>
      <w:r w:rsidRPr="00496970">
        <w:rPr>
          <w:rFonts w:ascii="Times New Roman" w:hAnsi="Times New Roman"/>
          <w:szCs w:val="24"/>
        </w:rPr>
        <w:t xml:space="preserve"> брака при условии надлежащего хранения Товара.</w:t>
      </w:r>
    </w:p>
    <w:p w:rsidR="00496970" w:rsidRPr="00496970" w:rsidRDefault="00496970" w:rsidP="00496970">
      <w:pPr>
        <w:pStyle w:val="a8"/>
        <w:ind w:firstLine="540"/>
        <w:rPr>
          <w:rFonts w:ascii="Times New Roman" w:hAnsi="Times New Roman"/>
          <w:b/>
          <w:bCs/>
          <w:szCs w:val="24"/>
        </w:rPr>
      </w:pPr>
      <w:r w:rsidRPr="00496970">
        <w:rPr>
          <w:rFonts w:ascii="Times New Roman" w:hAnsi="Times New Roman"/>
          <w:szCs w:val="24"/>
        </w:rPr>
        <w:t xml:space="preserve"> </w:t>
      </w:r>
    </w:p>
    <w:p w:rsidR="00496970" w:rsidRPr="00496970" w:rsidRDefault="00496970" w:rsidP="00496970">
      <w:pPr>
        <w:pStyle w:val="a8"/>
        <w:jc w:val="center"/>
        <w:rPr>
          <w:rFonts w:ascii="Times New Roman" w:hAnsi="Times New Roman"/>
          <w:b/>
          <w:bCs/>
          <w:szCs w:val="24"/>
        </w:rPr>
      </w:pPr>
      <w:r w:rsidRPr="00496970">
        <w:rPr>
          <w:rFonts w:ascii="Times New Roman" w:hAnsi="Times New Roman"/>
          <w:b/>
          <w:bCs/>
          <w:szCs w:val="24"/>
        </w:rPr>
        <w:t>7. Форс-мажор</w:t>
      </w: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xml:space="preserve">7.1. </w:t>
      </w:r>
      <w:proofErr w:type="gramStart"/>
      <w:r w:rsidRPr="00496970">
        <w:rPr>
          <w:rFonts w:ascii="Times New Roman" w:hAnsi="Times New Roman"/>
          <w:szCs w:val="24"/>
        </w:rPr>
        <w:t>При наступлении обстоятельств невозможности полного или частичного исполн</w:t>
      </w:r>
      <w:r w:rsidRPr="00496970">
        <w:rPr>
          <w:rFonts w:ascii="Times New Roman" w:hAnsi="Times New Roman"/>
          <w:szCs w:val="24"/>
        </w:rPr>
        <w:t>е</w:t>
      </w:r>
      <w:r w:rsidRPr="00496970">
        <w:rPr>
          <w:rFonts w:ascii="Times New Roman" w:hAnsi="Times New Roman"/>
          <w:szCs w:val="24"/>
        </w:rPr>
        <w:t>ния любой из Сторон своих обязательств по настоящему Договору, а именно: наводнения, пожары, землетрясения и других стихийных бедствий, блокады, войны и военных действий, а также других независящих от сторон чрезвычайных обстоятельств, в том числе издание нормативных актов государственными органами власти каким-либо образом препятству</w:t>
      </w:r>
      <w:r w:rsidRPr="00496970">
        <w:rPr>
          <w:rFonts w:ascii="Times New Roman" w:hAnsi="Times New Roman"/>
          <w:szCs w:val="24"/>
        </w:rPr>
        <w:t>ю</w:t>
      </w:r>
      <w:r w:rsidRPr="00496970">
        <w:rPr>
          <w:rFonts w:ascii="Times New Roman" w:hAnsi="Times New Roman"/>
          <w:szCs w:val="24"/>
        </w:rPr>
        <w:t>щих исполнению обязательств по настоящему договору, которые не могли предвидеть и</w:t>
      </w:r>
      <w:proofErr w:type="gramEnd"/>
      <w:r w:rsidRPr="00496970">
        <w:rPr>
          <w:rFonts w:ascii="Times New Roman" w:hAnsi="Times New Roman"/>
          <w:szCs w:val="24"/>
        </w:rPr>
        <w:t xml:space="preserve"> предусмотреть при заключении Договора, срок исполнения обязательств переносится на п</w:t>
      </w:r>
      <w:r w:rsidRPr="00496970">
        <w:rPr>
          <w:rFonts w:ascii="Times New Roman" w:hAnsi="Times New Roman"/>
          <w:szCs w:val="24"/>
        </w:rPr>
        <w:t>е</w:t>
      </w:r>
      <w:r w:rsidRPr="00496970">
        <w:rPr>
          <w:rFonts w:ascii="Times New Roman" w:hAnsi="Times New Roman"/>
          <w:szCs w:val="24"/>
        </w:rPr>
        <w:t>риод, в течение которого будут действ</w:t>
      </w:r>
      <w:r w:rsidRPr="00496970">
        <w:rPr>
          <w:rFonts w:ascii="Times New Roman" w:hAnsi="Times New Roman"/>
          <w:szCs w:val="24"/>
        </w:rPr>
        <w:t>о</w:t>
      </w:r>
      <w:r w:rsidRPr="00496970">
        <w:rPr>
          <w:rFonts w:ascii="Times New Roman" w:hAnsi="Times New Roman"/>
          <w:szCs w:val="24"/>
        </w:rPr>
        <w:t xml:space="preserve">вать такие обстоятельства и их последствия.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7.2. Сторона, для которой создалась невозможность исполнения обязательств по Дог</w:t>
      </w:r>
      <w:r w:rsidRPr="00496970">
        <w:rPr>
          <w:rFonts w:ascii="Times New Roman" w:hAnsi="Times New Roman"/>
          <w:szCs w:val="24"/>
        </w:rPr>
        <w:t>о</w:t>
      </w:r>
      <w:r w:rsidRPr="00496970">
        <w:rPr>
          <w:rFonts w:ascii="Times New Roman" w:hAnsi="Times New Roman"/>
          <w:szCs w:val="24"/>
        </w:rPr>
        <w:t>вору по независящим от нее причинам, должна незамедлительно в письменной форме увед</w:t>
      </w:r>
      <w:r w:rsidRPr="00496970">
        <w:rPr>
          <w:rFonts w:ascii="Times New Roman" w:hAnsi="Times New Roman"/>
          <w:szCs w:val="24"/>
        </w:rPr>
        <w:t>о</w:t>
      </w:r>
      <w:r w:rsidRPr="00496970">
        <w:rPr>
          <w:rFonts w:ascii="Times New Roman" w:hAnsi="Times New Roman"/>
          <w:szCs w:val="24"/>
        </w:rPr>
        <w:t>мить другую сторону о наступлении форс-мажорных обстоятельств. Уведомление должно быть подтверждено соответствующей компетентной организ</w:t>
      </w:r>
      <w:r w:rsidRPr="00496970">
        <w:rPr>
          <w:rFonts w:ascii="Times New Roman" w:hAnsi="Times New Roman"/>
          <w:szCs w:val="24"/>
        </w:rPr>
        <w:t>а</w:t>
      </w:r>
      <w:r w:rsidRPr="00496970">
        <w:rPr>
          <w:rFonts w:ascii="Times New Roman" w:hAnsi="Times New Roman"/>
          <w:szCs w:val="24"/>
        </w:rPr>
        <w:t xml:space="preserve">цией.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7.3. Если указанные в п. 7.1. настоящего Договора обстоятельства не прекращаются в течение двух месяцев, любая из Сторон вправе поставить вопрос о ра</w:t>
      </w:r>
      <w:r w:rsidRPr="00496970">
        <w:rPr>
          <w:rFonts w:ascii="Times New Roman" w:hAnsi="Times New Roman"/>
          <w:szCs w:val="24"/>
        </w:rPr>
        <w:t>с</w:t>
      </w:r>
      <w:r w:rsidRPr="00496970">
        <w:rPr>
          <w:rFonts w:ascii="Times New Roman" w:hAnsi="Times New Roman"/>
          <w:szCs w:val="24"/>
        </w:rPr>
        <w:t xml:space="preserve">торжении настоящего Договора. </w:t>
      </w:r>
    </w:p>
    <w:p w:rsidR="00496970" w:rsidRPr="00496970" w:rsidRDefault="00496970" w:rsidP="00496970">
      <w:pPr>
        <w:pStyle w:val="a8"/>
        <w:ind w:firstLine="540"/>
        <w:rPr>
          <w:rFonts w:ascii="Times New Roman" w:hAnsi="Times New Roman"/>
          <w:b/>
          <w:bCs/>
          <w:szCs w:val="24"/>
        </w:rPr>
      </w:pPr>
    </w:p>
    <w:p w:rsidR="00496970" w:rsidRPr="00496970" w:rsidRDefault="00496970" w:rsidP="00496970">
      <w:pPr>
        <w:pStyle w:val="a8"/>
        <w:jc w:val="center"/>
        <w:rPr>
          <w:rFonts w:ascii="Times New Roman" w:hAnsi="Times New Roman"/>
          <w:b/>
          <w:bCs/>
          <w:szCs w:val="24"/>
        </w:rPr>
      </w:pPr>
      <w:r w:rsidRPr="00496970">
        <w:rPr>
          <w:rFonts w:ascii="Times New Roman" w:hAnsi="Times New Roman"/>
          <w:b/>
          <w:bCs/>
          <w:szCs w:val="24"/>
        </w:rPr>
        <w:t>8. Разрешение споров</w:t>
      </w: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8.1. Все споры или разногласия, возникающие между Сторонами по настоящему Дог</w:t>
      </w:r>
      <w:r w:rsidRPr="00496970">
        <w:rPr>
          <w:rFonts w:ascii="Times New Roman" w:hAnsi="Times New Roman"/>
          <w:szCs w:val="24"/>
        </w:rPr>
        <w:t>о</w:t>
      </w:r>
      <w:r w:rsidRPr="00496970">
        <w:rPr>
          <w:rFonts w:ascii="Times New Roman" w:hAnsi="Times New Roman"/>
          <w:szCs w:val="24"/>
        </w:rPr>
        <w:t>вору или в связи с ним, разрешаются путем переговоров между ними.</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8.2. В случае невозможности разрешения разногласий путем переговоров они подлежат рассмотрению в Арбитражном суде по месту нахождения Ответчика, в соответствии с зак</w:t>
      </w:r>
      <w:r w:rsidRPr="00496970">
        <w:rPr>
          <w:rFonts w:ascii="Times New Roman" w:hAnsi="Times New Roman"/>
          <w:szCs w:val="24"/>
        </w:rPr>
        <w:t>о</w:t>
      </w:r>
      <w:r w:rsidRPr="00496970">
        <w:rPr>
          <w:rFonts w:ascii="Times New Roman" w:hAnsi="Times New Roman"/>
          <w:szCs w:val="24"/>
        </w:rPr>
        <w:t xml:space="preserve">нодательством Российской Федерации. </w:t>
      </w:r>
    </w:p>
    <w:p w:rsidR="00496970" w:rsidRPr="00496970" w:rsidRDefault="00496970" w:rsidP="00496970">
      <w:pPr>
        <w:pStyle w:val="a8"/>
        <w:ind w:firstLine="540"/>
        <w:rPr>
          <w:rFonts w:ascii="Times New Roman" w:hAnsi="Times New Roman"/>
          <w:szCs w:val="24"/>
        </w:rPr>
      </w:pPr>
    </w:p>
    <w:p w:rsidR="00496970" w:rsidRPr="00496970" w:rsidRDefault="00496970" w:rsidP="00D55CCE">
      <w:pPr>
        <w:pStyle w:val="a8"/>
        <w:jc w:val="center"/>
        <w:rPr>
          <w:rFonts w:ascii="Times New Roman" w:hAnsi="Times New Roman"/>
          <w:b/>
          <w:bCs/>
          <w:szCs w:val="24"/>
        </w:rPr>
      </w:pPr>
      <w:r w:rsidRPr="00496970">
        <w:rPr>
          <w:rFonts w:ascii="Times New Roman" w:hAnsi="Times New Roman"/>
          <w:b/>
          <w:bCs/>
          <w:szCs w:val="24"/>
        </w:rPr>
        <w:t>9. Срок действия договора</w:t>
      </w: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ind w:firstLine="540"/>
        <w:rPr>
          <w:rFonts w:ascii="Times New Roman" w:hAnsi="Times New Roman"/>
          <w:b/>
          <w:szCs w:val="24"/>
        </w:rPr>
      </w:pPr>
      <w:r w:rsidRPr="00496970">
        <w:rPr>
          <w:rFonts w:ascii="Times New Roman" w:hAnsi="Times New Roman"/>
          <w:szCs w:val="24"/>
        </w:rPr>
        <w:t>9.1. Настоящий Договор вступает в силу с момента его подписания обеими Ст</w:t>
      </w:r>
      <w:r w:rsidRPr="00496970">
        <w:rPr>
          <w:rFonts w:ascii="Times New Roman" w:hAnsi="Times New Roman"/>
          <w:szCs w:val="24"/>
        </w:rPr>
        <w:t>о</w:t>
      </w:r>
      <w:r w:rsidRPr="00496970">
        <w:rPr>
          <w:rFonts w:ascii="Times New Roman" w:hAnsi="Times New Roman"/>
          <w:szCs w:val="24"/>
        </w:rPr>
        <w:t xml:space="preserve">ронами и действует до </w:t>
      </w:r>
      <w:r w:rsidRPr="00496970">
        <w:rPr>
          <w:rFonts w:ascii="Times New Roman" w:hAnsi="Times New Roman"/>
          <w:b/>
          <w:szCs w:val="24"/>
        </w:rPr>
        <w:t>31 декабря 2017 года.</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9.2. Стороны не освобождаются от обязательств, вытекающих из отношений соверше</w:t>
      </w:r>
      <w:r w:rsidRPr="00496970">
        <w:rPr>
          <w:rFonts w:ascii="Times New Roman" w:hAnsi="Times New Roman"/>
          <w:szCs w:val="24"/>
        </w:rPr>
        <w:t>н</w:t>
      </w:r>
      <w:r w:rsidRPr="00496970">
        <w:rPr>
          <w:rFonts w:ascii="Times New Roman" w:hAnsi="Times New Roman"/>
          <w:szCs w:val="24"/>
        </w:rPr>
        <w:t>ных до и после истечения срока  действия Договора, в том числе по урегул</w:t>
      </w:r>
      <w:r w:rsidRPr="00496970">
        <w:rPr>
          <w:rFonts w:ascii="Times New Roman" w:hAnsi="Times New Roman"/>
          <w:szCs w:val="24"/>
        </w:rPr>
        <w:t>и</w:t>
      </w:r>
      <w:r w:rsidRPr="00496970">
        <w:rPr>
          <w:rFonts w:ascii="Times New Roman" w:hAnsi="Times New Roman"/>
          <w:szCs w:val="24"/>
        </w:rPr>
        <w:t xml:space="preserve">рованию всех расчетов за поставленный товар и рекламациям. </w:t>
      </w:r>
    </w:p>
    <w:p w:rsidR="00496970" w:rsidRPr="00496970" w:rsidRDefault="00496970" w:rsidP="00496970">
      <w:pPr>
        <w:pStyle w:val="a8"/>
        <w:rPr>
          <w:rFonts w:ascii="Times New Roman" w:hAnsi="Times New Roman"/>
          <w:b/>
          <w:bCs/>
          <w:szCs w:val="24"/>
        </w:rPr>
      </w:pPr>
    </w:p>
    <w:p w:rsidR="00496970" w:rsidRPr="00496970" w:rsidRDefault="00496970" w:rsidP="00D55CCE">
      <w:pPr>
        <w:pStyle w:val="a8"/>
        <w:jc w:val="center"/>
        <w:rPr>
          <w:rFonts w:ascii="Times New Roman" w:hAnsi="Times New Roman"/>
          <w:b/>
          <w:bCs/>
          <w:szCs w:val="24"/>
        </w:rPr>
      </w:pPr>
      <w:r w:rsidRPr="00496970">
        <w:rPr>
          <w:rFonts w:ascii="Times New Roman" w:hAnsi="Times New Roman"/>
          <w:b/>
          <w:bCs/>
          <w:szCs w:val="24"/>
        </w:rPr>
        <w:t>10. Прочие условия</w:t>
      </w:r>
    </w:p>
    <w:p w:rsidR="00496970" w:rsidRPr="00496970" w:rsidRDefault="00496970" w:rsidP="00496970">
      <w:pPr>
        <w:pStyle w:val="a8"/>
        <w:tabs>
          <w:tab w:val="left" w:pos="2520"/>
        </w:tabs>
        <w:rPr>
          <w:rFonts w:ascii="Times New Roman" w:hAnsi="Times New Roman"/>
          <w:b/>
          <w:bCs/>
          <w:szCs w:val="24"/>
        </w:rPr>
      </w:pPr>
    </w:p>
    <w:p w:rsidR="00496970" w:rsidRPr="00496970" w:rsidRDefault="00496970" w:rsidP="00496970">
      <w:pPr>
        <w:pStyle w:val="a8"/>
        <w:tabs>
          <w:tab w:val="left" w:pos="2520"/>
        </w:tabs>
        <w:ind w:firstLine="540"/>
        <w:rPr>
          <w:rFonts w:ascii="Times New Roman" w:hAnsi="Times New Roman"/>
          <w:bCs/>
          <w:szCs w:val="24"/>
        </w:rPr>
      </w:pPr>
      <w:r w:rsidRPr="00496970">
        <w:rPr>
          <w:rFonts w:ascii="Times New Roman" w:hAnsi="Times New Roman"/>
          <w:bCs/>
          <w:szCs w:val="24"/>
        </w:rPr>
        <w:t>10.1. При заключении Договора Покупатель предоставляет Поставщику:</w:t>
      </w:r>
    </w:p>
    <w:p w:rsidR="00496970" w:rsidRPr="00496970" w:rsidRDefault="00496970" w:rsidP="00496970">
      <w:pPr>
        <w:pStyle w:val="a8"/>
        <w:tabs>
          <w:tab w:val="left" w:pos="2520"/>
        </w:tabs>
        <w:ind w:firstLine="540"/>
        <w:rPr>
          <w:rFonts w:ascii="Times New Roman" w:hAnsi="Times New Roman"/>
          <w:bCs/>
          <w:szCs w:val="24"/>
        </w:rPr>
      </w:pPr>
      <w:r w:rsidRPr="00496970">
        <w:rPr>
          <w:rFonts w:ascii="Times New Roman" w:hAnsi="Times New Roman"/>
          <w:bCs/>
          <w:szCs w:val="24"/>
        </w:rPr>
        <w:t xml:space="preserve"> - копии лицензий на осуществление деятельности связанной с оборотом нарк</w:t>
      </w:r>
      <w:r w:rsidRPr="00496970">
        <w:rPr>
          <w:rFonts w:ascii="Times New Roman" w:hAnsi="Times New Roman"/>
          <w:bCs/>
          <w:szCs w:val="24"/>
        </w:rPr>
        <w:t>о</w:t>
      </w:r>
      <w:r w:rsidRPr="00496970">
        <w:rPr>
          <w:rFonts w:ascii="Times New Roman" w:hAnsi="Times New Roman"/>
          <w:bCs/>
          <w:szCs w:val="24"/>
        </w:rPr>
        <w:t xml:space="preserve">тических средств и психотропных веществ, внесенных в Список </w:t>
      </w:r>
      <w:r w:rsidRPr="00496970">
        <w:rPr>
          <w:rFonts w:ascii="Times New Roman" w:hAnsi="Times New Roman"/>
          <w:bCs/>
          <w:szCs w:val="24"/>
          <w:lang w:val="en-US"/>
        </w:rPr>
        <w:t>II</w:t>
      </w:r>
      <w:r w:rsidRPr="00496970">
        <w:rPr>
          <w:rFonts w:ascii="Times New Roman" w:hAnsi="Times New Roman"/>
          <w:bCs/>
          <w:szCs w:val="24"/>
        </w:rPr>
        <w:t xml:space="preserve">, </w:t>
      </w:r>
      <w:r w:rsidRPr="00496970">
        <w:rPr>
          <w:rFonts w:ascii="Times New Roman" w:hAnsi="Times New Roman"/>
          <w:bCs/>
          <w:szCs w:val="24"/>
          <w:lang w:val="en-US"/>
        </w:rPr>
        <w:t>III</w:t>
      </w:r>
      <w:r w:rsidRPr="00496970">
        <w:rPr>
          <w:rFonts w:ascii="Times New Roman" w:hAnsi="Times New Roman"/>
          <w:bCs/>
          <w:szCs w:val="24"/>
        </w:rPr>
        <w:t xml:space="preserve"> нотариально заверенные;</w:t>
      </w:r>
    </w:p>
    <w:p w:rsidR="00496970" w:rsidRPr="00496970" w:rsidRDefault="00496970" w:rsidP="00496970">
      <w:pPr>
        <w:pStyle w:val="a8"/>
        <w:tabs>
          <w:tab w:val="left" w:pos="2520"/>
        </w:tabs>
        <w:ind w:firstLine="540"/>
        <w:rPr>
          <w:rFonts w:ascii="Times New Roman" w:hAnsi="Times New Roman"/>
          <w:bCs/>
          <w:szCs w:val="24"/>
        </w:rPr>
      </w:pPr>
      <w:r w:rsidRPr="00496970">
        <w:rPr>
          <w:rFonts w:ascii="Times New Roman" w:hAnsi="Times New Roman"/>
          <w:bCs/>
          <w:szCs w:val="24"/>
        </w:rPr>
        <w:t>-  копию лицензии на право осуществления фармацевтической деятельности, завере</w:t>
      </w:r>
      <w:r w:rsidRPr="00496970">
        <w:rPr>
          <w:rFonts w:ascii="Times New Roman" w:hAnsi="Times New Roman"/>
          <w:bCs/>
          <w:szCs w:val="24"/>
        </w:rPr>
        <w:t>н</w:t>
      </w:r>
      <w:r w:rsidRPr="00496970">
        <w:rPr>
          <w:rFonts w:ascii="Times New Roman" w:hAnsi="Times New Roman"/>
          <w:bCs/>
          <w:szCs w:val="24"/>
        </w:rPr>
        <w:t>ную печатью и подписью Покупателя;</w:t>
      </w:r>
    </w:p>
    <w:p w:rsidR="00496970" w:rsidRPr="00496970" w:rsidRDefault="00496970" w:rsidP="00496970">
      <w:pPr>
        <w:pStyle w:val="a8"/>
        <w:tabs>
          <w:tab w:val="left" w:pos="2520"/>
        </w:tabs>
        <w:ind w:firstLine="540"/>
        <w:rPr>
          <w:rFonts w:ascii="Times New Roman" w:hAnsi="Times New Roman"/>
          <w:bCs/>
          <w:szCs w:val="24"/>
        </w:rPr>
      </w:pPr>
      <w:r w:rsidRPr="00496970">
        <w:rPr>
          <w:rFonts w:ascii="Times New Roman" w:hAnsi="Times New Roman"/>
          <w:bCs/>
          <w:szCs w:val="24"/>
        </w:rPr>
        <w:t>-  копию Свидетельства о постановке на налоговый учет;</w:t>
      </w:r>
    </w:p>
    <w:p w:rsidR="00496970" w:rsidRPr="00496970" w:rsidRDefault="00496970" w:rsidP="00496970">
      <w:pPr>
        <w:pStyle w:val="a8"/>
        <w:tabs>
          <w:tab w:val="left" w:pos="2520"/>
        </w:tabs>
        <w:ind w:firstLine="540"/>
        <w:rPr>
          <w:rFonts w:ascii="Times New Roman" w:hAnsi="Times New Roman"/>
          <w:bCs/>
          <w:szCs w:val="24"/>
        </w:rPr>
      </w:pPr>
      <w:r w:rsidRPr="00496970">
        <w:rPr>
          <w:rFonts w:ascii="Times New Roman" w:hAnsi="Times New Roman"/>
          <w:bCs/>
          <w:szCs w:val="24"/>
        </w:rPr>
        <w:t xml:space="preserve">-  копию Свидетельства о внесении записи в </w:t>
      </w:r>
      <w:proofErr w:type="gramStart"/>
      <w:r w:rsidRPr="00496970">
        <w:rPr>
          <w:rFonts w:ascii="Times New Roman" w:hAnsi="Times New Roman"/>
          <w:bCs/>
          <w:szCs w:val="24"/>
        </w:rPr>
        <w:t>Единый</w:t>
      </w:r>
      <w:proofErr w:type="gramEnd"/>
      <w:r w:rsidRPr="00496970">
        <w:rPr>
          <w:rFonts w:ascii="Times New Roman" w:hAnsi="Times New Roman"/>
          <w:bCs/>
          <w:szCs w:val="24"/>
        </w:rPr>
        <w:t xml:space="preserve"> </w:t>
      </w:r>
      <w:proofErr w:type="spellStart"/>
      <w:r w:rsidRPr="00496970">
        <w:rPr>
          <w:rFonts w:ascii="Times New Roman" w:hAnsi="Times New Roman"/>
          <w:bCs/>
          <w:szCs w:val="24"/>
        </w:rPr>
        <w:t>госреестр</w:t>
      </w:r>
      <w:proofErr w:type="spellEnd"/>
      <w:r w:rsidRPr="00496970">
        <w:rPr>
          <w:rFonts w:ascii="Times New Roman" w:hAnsi="Times New Roman"/>
          <w:bCs/>
          <w:szCs w:val="24"/>
        </w:rPr>
        <w:t xml:space="preserve"> юридических лиц Е</w:t>
      </w:r>
      <w:r w:rsidRPr="00496970">
        <w:rPr>
          <w:rFonts w:ascii="Times New Roman" w:hAnsi="Times New Roman"/>
          <w:bCs/>
          <w:szCs w:val="24"/>
        </w:rPr>
        <w:t>Г</w:t>
      </w:r>
      <w:r w:rsidRPr="00496970">
        <w:rPr>
          <w:rFonts w:ascii="Times New Roman" w:hAnsi="Times New Roman"/>
          <w:bCs/>
          <w:szCs w:val="24"/>
        </w:rPr>
        <w:t>РЮЛ,  или копию Свидетельства о государственной регистрации;</w:t>
      </w:r>
    </w:p>
    <w:p w:rsidR="00496970" w:rsidRPr="00496970" w:rsidRDefault="00496970" w:rsidP="00496970">
      <w:pPr>
        <w:pStyle w:val="a8"/>
        <w:tabs>
          <w:tab w:val="left" w:pos="2520"/>
        </w:tabs>
        <w:ind w:firstLine="540"/>
        <w:rPr>
          <w:rFonts w:ascii="Times New Roman" w:hAnsi="Times New Roman"/>
          <w:bCs/>
          <w:szCs w:val="24"/>
        </w:rPr>
      </w:pPr>
      <w:r w:rsidRPr="00496970">
        <w:rPr>
          <w:rFonts w:ascii="Times New Roman" w:hAnsi="Times New Roman"/>
          <w:bCs/>
          <w:szCs w:val="24"/>
        </w:rPr>
        <w:t>- документ, подтверждающий полномочия лица на подписание Договора от имени П</w:t>
      </w:r>
      <w:r w:rsidRPr="00496970">
        <w:rPr>
          <w:rFonts w:ascii="Times New Roman" w:hAnsi="Times New Roman"/>
          <w:bCs/>
          <w:szCs w:val="24"/>
        </w:rPr>
        <w:t>о</w:t>
      </w:r>
      <w:r w:rsidRPr="00496970">
        <w:rPr>
          <w:rFonts w:ascii="Times New Roman" w:hAnsi="Times New Roman"/>
          <w:bCs/>
          <w:szCs w:val="24"/>
        </w:rPr>
        <w:t>купателя (удостоверенная печатью Покупателя копия протокола собрания участн</w:t>
      </w:r>
      <w:r w:rsidRPr="00496970">
        <w:rPr>
          <w:rFonts w:ascii="Times New Roman" w:hAnsi="Times New Roman"/>
          <w:bCs/>
          <w:szCs w:val="24"/>
        </w:rPr>
        <w:t>и</w:t>
      </w:r>
      <w:r w:rsidRPr="00496970">
        <w:rPr>
          <w:rFonts w:ascii="Times New Roman" w:hAnsi="Times New Roman"/>
          <w:bCs/>
          <w:szCs w:val="24"/>
        </w:rPr>
        <w:t>ков/акционеров   о назначении/избрании руководителя юридического лица, или копия прик</w:t>
      </w:r>
      <w:r w:rsidRPr="00496970">
        <w:rPr>
          <w:rFonts w:ascii="Times New Roman" w:hAnsi="Times New Roman"/>
          <w:bCs/>
          <w:szCs w:val="24"/>
        </w:rPr>
        <w:t>а</w:t>
      </w:r>
      <w:r w:rsidRPr="00496970">
        <w:rPr>
          <w:rFonts w:ascii="Times New Roman" w:hAnsi="Times New Roman"/>
          <w:bCs/>
          <w:szCs w:val="24"/>
        </w:rPr>
        <w:t>за о назначения руководителя государственного предприятия, или оригинал доверенности на право подписи договора от имени Покупателя, составле</w:t>
      </w:r>
      <w:r w:rsidRPr="00496970">
        <w:rPr>
          <w:rFonts w:ascii="Times New Roman" w:hAnsi="Times New Roman"/>
          <w:bCs/>
          <w:szCs w:val="24"/>
        </w:rPr>
        <w:t>н</w:t>
      </w:r>
      <w:r w:rsidRPr="00496970">
        <w:rPr>
          <w:rFonts w:ascii="Times New Roman" w:hAnsi="Times New Roman"/>
          <w:bCs/>
          <w:szCs w:val="24"/>
        </w:rPr>
        <w:t xml:space="preserve">ной в соответствии с требованиями ГК РФ). Все предоставляемые документы должны быть заверены печатью Покупателя.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lastRenderedPageBreak/>
        <w:t>10.2. Все изменения и дополнения к настоящему договору имеют силу только в том случае, если они оформлены в письменной форме и подписаны уполномоченными предст</w:t>
      </w:r>
      <w:r w:rsidRPr="00496970">
        <w:rPr>
          <w:rFonts w:ascii="Times New Roman" w:hAnsi="Times New Roman"/>
          <w:szCs w:val="24"/>
        </w:rPr>
        <w:t>а</w:t>
      </w:r>
      <w:r w:rsidRPr="00496970">
        <w:rPr>
          <w:rFonts w:ascii="Times New Roman" w:hAnsi="Times New Roman"/>
          <w:szCs w:val="24"/>
        </w:rPr>
        <w:t xml:space="preserve">вителями обеих Сторон.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10.3. Досрочное расторжение договора может иметь место по обоюдному согласию Сторон, либо на основаниях, предусмотренных законодательством РФ.</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10.4. Сторона, решившая расторгнуть настоящий договор, должна направить письме</w:t>
      </w:r>
      <w:r w:rsidRPr="00496970">
        <w:rPr>
          <w:rFonts w:ascii="Times New Roman" w:hAnsi="Times New Roman"/>
          <w:szCs w:val="24"/>
        </w:rPr>
        <w:t>н</w:t>
      </w:r>
      <w:r w:rsidRPr="00496970">
        <w:rPr>
          <w:rFonts w:ascii="Times New Roman" w:hAnsi="Times New Roman"/>
          <w:szCs w:val="24"/>
        </w:rPr>
        <w:t>ное уведомление о намерении расторгнуть настоящий договор другой Ст</w:t>
      </w:r>
      <w:r w:rsidRPr="00496970">
        <w:rPr>
          <w:rFonts w:ascii="Times New Roman" w:hAnsi="Times New Roman"/>
          <w:szCs w:val="24"/>
        </w:rPr>
        <w:t>о</w:t>
      </w:r>
      <w:r w:rsidRPr="00496970">
        <w:rPr>
          <w:rFonts w:ascii="Times New Roman" w:hAnsi="Times New Roman"/>
          <w:szCs w:val="24"/>
        </w:rPr>
        <w:t xml:space="preserve">роне не позднее, чем за 30 (тридцать) дней до предполагаемого дня расторжения настоящего договора.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10.5. Настоящий договор составлен в двух экземплярах, имеющих одинаковую юрид</w:t>
      </w:r>
      <w:r w:rsidRPr="00496970">
        <w:rPr>
          <w:rFonts w:ascii="Times New Roman" w:hAnsi="Times New Roman"/>
          <w:szCs w:val="24"/>
        </w:rPr>
        <w:t>и</w:t>
      </w:r>
      <w:r w:rsidRPr="00496970">
        <w:rPr>
          <w:rFonts w:ascii="Times New Roman" w:hAnsi="Times New Roman"/>
          <w:szCs w:val="24"/>
        </w:rPr>
        <w:t>ческую силу, по одному экземпляру для каждой из Сторон.</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xml:space="preserve">10.6. Ни одна из Сторон не вправе передавать свои права по настоящему договору третьей стороне без письменного согласия другой стороны.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10.7. В случаях, не предусмотренных настоящим договором, Стороны руков</w:t>
      </w:r>
      <w:r w:rsidRPr="00496970">
        <w:rPr>
          <w:rFonts w:ascii="Times New Roman" w:hAnsi="Times New Roman"/>
          <w:szCs w:val="24"/>
        </w:rPr>
        <w:t>о</w:t>
      </w:r>
      <w:r w:rsidRPr="00496970">
        <w:rPr>
          <w:rFonts w:ascii="Times New Roman" w:hAnsi="Times New Roman"/>
          <w:szCs w:val="24"/>
        </w:rPr>
        <w:t>дствуются действующим гражданским законодательством РФ.</w:t>
      </w:r>
    </w:p>
    <w:p w:rsidR="00496970" w:rsidRPr="00496970" w:rsidRDefault="00496970" w:rsidP="00496970">
      <w:pPr>
        <w:pStyle w:val="a8"/>
        <w:tabs>
          <w:tab w:val="left" w:pos="1260"/>
        </w:tabs>
        <w:ind w:firstLine="540"/>
        <w:rPr>
          <w:rFonts w:ascii="Times New Roman" w:hAnsi="Times New Roman"/>
          <w:szCs w:val="24"/>
        </w:rPr>
      </w:pPr>
      <w:r w:rsidRPr="00496970">
        <w:rPr>
          <w:rFonts w:ascii="Times New Roman" w:hAnsi="Times New Roman"/>
          <w:szCs w:val="24"/>
        </w:rPr>
        <w:t>10.8. После подписания настоящего Договора все предыдущие договоры, договоренн</w:t>
      </w:r>
      <w:r w:rsidRPr="00496970">
        <w:rPr>
          <w:rFonts w:ascii="Times New Roman" w:hAnsi="Times New Roman"/>
          <w:szCs w:val="24"/>
        </w:rPr>
        <w:t>о</w:t>
      </w:r>
      <w:r w:rsidRPr="00496970">
        <w:rPr>
          <w:rFonts w:ascii="Times New Roman" w:hAnsi="Times New Roman"/>
          <w:szCs w:val="24"/>
        </w:rPr>
        <w:t>сти и переписка между Сторонами, если таковые имелись, утрачивают силу, а любая поста</w:t>
      </w:r>
      <w:r w:rsidRPr="00496970">
        <w:rPr>
          <w:rFonts w:ascii="Times New Roman" w:hAnsi="Times New Roman"/>
          <w:szCs w:val="24"/>
        </w:rPr>
        <w:t>в</w:t>
      </w:r>
      <w:r w:rsidRPr="00496970">
        <w:rPr>
          <w:rFonts w:ascii="Times New Roman" w:hAnsi="Times New Roman"/>
          <w:szCs w:val="24"/>
        </w:rPr>
        <w:t>ка Товара Поставщиком Покупателю производится исключительно в рамках настоящего Д</w:t>
      </w:r>
      <w:r w:rsidRPr="00496970">
        <w:rPr>
          <w:rFonts w:ascii="Times New Roman" w:hAnsi="Times New Roman"/>
          <w:szCs w:val="24"/>
        </w:rPr>
        <w:t>о</w:t>
      </w:r>
      <w:r w:rsidRPr="00496970">
        <w:rPr>
          <w:rFonts w:ascii="Times New Roman" w:hAnsi="Times New Roman"/>
          <w:szCs w:val="24"/>
        </w:rPr>
        <w:t xml:space="preserve">говора.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10.9. Факсимильные копии настоящего Договора, дополнительных соглашений к нему, приложений, уведомлений, а также других документов, исходящих от любой из Сторон, имеют юридическую силу до момента получения оригинала соответствующ</w:t>
      </w:r>
      <w:r w:rsidRPr="00496970">
        <w:rPr>
          <w:rFonts w:ascii="Times New Roman" w:hAnsi="Times New Roman"/>
          <w:szCs w:val="24"/>
        </w:rPr>
        <w:t>е</w:t>
      </w:r>
      <w:r w:rsidRPr="00496970">
        <w:rPr>
          <w:rFonts w:ascii="Times New Roman" w:hAnsi="Times New Roman"/>
          <w:szCs w:val="24"/>
        </w:rPr>
        <w:t>го документа. Стороны обязуются в разумный срок предоставлять друг другу оригиналы указанных док</w:t>
      </w:r>
      <w:r w:rsidRPr="00496970">
        <w:rPr>
          <w:rFonts w:ascii="Times New Roman" w:hAnsi="Times New Roman"/>
          <w:szCs w:val="24"/>
        </w:rPr>
        <w:t>у</w:t>
      </w:r>
      <w:r w:rsidRPr="00496970">
        <w:rPr>
          <w:rFonts w:ascii="Times New Roman" w:hAnsi="Times New Roman"/>
          <w:szCs w:val="24"/>
        </w:rPr>
        <w:t xml:space="preserve">ментов. </w:t>
      </w:r>
    </w:p>
    <w:p w:rsidR="00496970" w:rsidRPr="00496970" w:rsidRDefault="00496970" w:rsidP="00496970">
      <w:pPr>
        <w:pStyle w:val="a8"/>
        <w:ind w:firstLine="540"/>
        <w:rPr>
          <w:rFonts w:ascii="Times New Roman" w:hAnsi="Times New Roman"/>
          <w:szCs w:val="24"/>
        </w:rPr>
      </w:pPr>
      <w:r w:rsidRPr="00496970">
        <w:rPr>
          <w:rFonts w:ascii="Times New Roman" w:hAnsi="Times New Roman"/>
          <w:szCs w:val="24"/>
        </w:rPr>
        <w:t xml:space="preserve">10.10. </w:t>
      </w:r>
      <w:proofErr w:type="gramStart"/>
      <w:r w:rsidRPr="00496970">
        <w:rPr>
          <w:rFonts w:ascii="Times New Roman" w:hAnsi="Times New Roman"/>
          <w:szCs w:val="24"/>
        </w:rPr>
        <w:t>При изменении юридических и почтовых адресов, банковских реквизитов, нал</w:t>
      </w:r>
      <w:r w:rsidRPr="00496970">
        <w:rPr>
          <w:rFonts w:ascii="Times New Roman" w:hAnsi="Times New Roman"/>
          <w:szCs w:val="24"/>
        </w:rPr>
        <w:t>и</w:t>
      </w:r>
      <w:r w:rsidRPr="00496970">
        <w:rPr>
          <w:rFonts w:ascii="Times New Roman" w:hAnsi="Times New Roman"/>
          <w:szCs w:val="24"/>
        </w:rPr>
        <w:t>чие других расчетных счетов, а также при смене организационно-правовой формы, смене н</w:t>
      </w:r>
      <w:r w:rsidRPr="00496970">
        <w:rPr>
          <w:rFonts w:ascii="Times New Roman" w:hAnsi="Times New Roman"/>
          <w:szCs w:val="24"/>
        </w:rPr>
        <w:t>а</w:t>
      </w:r>
      <w:r w:rsidRPr="00496970">
        <w:rPr>
          <w:rFonts w:ascii="Times New Roman" w:hAnsi="Times New Roman"/>
          <w:szCs w:val="24"/>
        </w:rPr>
        <w:t>звания и прекращения действия лицензии на соответствующую фармацевтическую деятел</w:t>
      </w:r>
      <w:r w:rsidRPr="00496970">
        <w:rPr>
          <w:rFonts w:ascii="Times New Roman" w:hAnsi="Times New Roman"/>
          <w:szCs w:val="24"/>
        </w:rPr>
        <w:t>ь</w:t>
      </w:r>
      <w:r w:rsidRPr="00496970">
        <w:rPr>
          <w:rFonts w:ascii="Times New Roman" w:hAnsi="Times New Roman"/>
          <w:szCs w:val="24"/>
        </w:rPr>
        <w:t>ность, а также при проведении реорганизации, ликвидации и введении процедуры банкро</w:t>
      </w:r>
      <w:r w:rsidRPr="00496970">
        <w:rPr>
          <w:rFonts w:ascii="Times New Roman" w:hAnsi="Times New Roman"/>
          <w:szCs w:val="24"/>
        </w:rPr>
        <w:t>т</w:t>
      </w:r>
      <w:r w:rsidRPr="00496970">
        <w:rPr>
          <w:rFonts w:ascii="Times New Roman" w:hAnsi="Times New Roman"/>
          <w:szCs w:val="24"/>
        </w:rPr>
        <w:t>ства Стороны  обязуются письменно уведомить об этом друг друга в течение  5 (пяти) раб</w:t>
      </w:r>
      <w:r w:rsidRPr="00496970">
        <w:rPr>
          <w:rFonts w:ascii="Times New Roman" w:hAnsi="Times New Roman"/>
          <w:szCs w:val="24"/>
        </w:rPr>
        <w:t>о</w:t>
      </w:r>
      <w:r w:rsidRPr="00496970">
        <w:rPr>
          <w:rFonts w:ascii="Times New Roman" w:hAnsi="Times New Roman"/>
          <w:szCs w:val="24"/>
        </w:rPr>
        <w:t>чих дней с момента вступления таких изм</w:t>
      </w:r>
      <w:r w:rsidRPr="00496970">
        <w:rPr>
          <w:rFonts w:ascii="Times New Roman" w:hAnsi="Times New Roman"/>
          <w:szCs w:val="24"/>
        </w:rPr>
        <w:t>е</w:t>
      </w:r>
      <w:r w:rsidRPr="00496970">
        <w:rPr>
          <w:rFonts w:ascii="Times New Roman" w:hAnsi="Times New Roman"/>
          <w:szCs w:val="24"/>
        </w:rPr>
        <w:t>нений в юридическую силу</w:t>
      </w:r>
      <w:proofErr w:type="gramEnd"/>
      <w:r w:rsidRPr="00496970">
        <w:rPr>
          <w:rFonts w:ascii="Times New Roman" w:hAnsi="Times New Roman"/>
          <w:szCs w:val="24"/>
        </w:rPr>
        <w:t>, в противном случае все последствия несет Сторона, своевременно не уведомившая об этом другую Сторону.</w:t>
      </w:r>
    </w:p>
    <w:p w:rsidR="00496970" w:rsidRPr="00496970" w:rsidRDefault="00496970" w:rsidP="00496970">
      <w:pPr>
        <w:pStyle w:val="a8"/>
        <w:tabs>
          <w:tab w:val="left" w:pos="540"/>
        </w:tabs>
        <w:rPr>
          <w:rFonts w:ascii="Times New Roman" w:hAnsi="Times New Roman"/>
          <w:szCs w:val="24"/>
        </w:rPr>
      </w:pPr>
      <w:r w:rsidRPr="00496970">
        <w:rPr>
          <w:rFonts w:ascii="Times New Roman" w:hAnsi="Times New Roman"/>
          <w:szCs w:val="24"/>
        </w:rPr>
        <w:tab/>
        <w:t>10.11. Все приложения к настоящему Договору являются его неотъемлемыми частями.</w:t>
      </w:r>
    </w:p>
    <w:p w:rsidR="00496970" w:rsidRPr="00496970" w:rsidRDefault="00496970" w:rsidP="00496970">
      <w:pPr>
        <w:pStyle w:val="31"/>
        <w:tabs>
          <w:tab w:val="left" w:pos="-1985"/>
          <w:tab w:val="left" w:pos="9781"/>
          <w:tab w:val="left" w:pos="10065"/>
        </w:tabs>
        <w:ind w:left="0" w:firstLine="0"/>
        <w:jc w:val="both"/>
        <w:rPr>
          <w:color w:val="000000"/>
          <w:szCs w:val="24"/>
        </w:rPr>
      </w:pPr>
    </w:p>
    <w:p w:rsidR="00496970" w:rsidRPr="00496970" w:rsidRDefault="00496970" w:rsidP="00D55CCE">
      <w:pPr>
        <w:pStyle w:val="31"/>
        <w:tabs>
          <w:tab w:val="left" w:pos="-1985"/>
          <w:tab w:val="left" w:pos="9781"/>
          <w:tab w:val="left" w:pos="10065"/>
        </w:tabs>
        <w:ind w:left="0" w:firstLine="0"/>
        <w:jc w:val="center"/>
        <w:rPr>
          <w:color w:val="000000"/>
          <w:szCs w:val="24"/>
        </w:rPr>
      </w:pPr>
      <w:r w:rsidRPr="00496970">
        <w:rPr>
          <w:color w:val="000000"/>
          <w:szCs w:val="24"/>
        </w:rPr>
        <w:t>11. ЮРИДИЧЕСКИЕ АДРЕСА И ПЛАТЁЖНЫЕ РЕКВИЗИТЫ СТОРОН:</w:t>
      </w:r>
    </w:p>
    <w:p w:rsidR="00496970" w:rsidRPr="00496970" w:rsidRDefault="00496970" w:rsidP="00496970">
      <w:pPr>
        <w:pStyle w:val="31"/>
        <w:tabs>
          <w:tab w:val="left" w:pos="-1985"/>
          <w:tab w:val="left" w:pos="9781"/>
          <w:tab w:val="left" w:pos="10065"/>
        </w:tabs>
        <w:ind w:left="0" w:firstLine="0"/>
        <w:jc w:val="both"/>
        <w:rPr>
          <w:color w:val="000000"/>
          <w:szCs w:val="24"/>
        </w:rPr>
      </w:pPr>
    </w:p>
    <w:tbl>
      <w:tblPr>
        <w:tblW w:w="0" w:type="auto"/>
        <w:tblLook w:val="04A0"/>
      </w:tblPr>
      <w:tblGrid>
        <w:gridCol w:w="4785"/>
        <w:gridCol w:w="4786"/>
      </w:tblGrid>
      <w:tr w:rsidR="00496970" w:rsidRPr="00496970" w:rsidTr="00D55CCE">
        <w:trPr>
          <w:trHeight w:val="3785"/>
        </w:trPr>
        <w:tc>
          <w:tcPr>
            <w:tcW w:w="4785" w:type="dxa"/>
            <w:shd w:val="clear" w:color="auto" w:fill="auto"/>
          </w:tcPr>
          <w:p w:rsidR="00496970" w:rsidRPr="00496970" w:rsidRDefault="00496970" w:rsidP="00496970">
            <w:pPr>
              <w:pStyle w:val="31"/>
              <w:tabs>
                <w:tab w:val="left" w:pos="-1985"/>
                <w:tab w:val="left" w:pos="9781"/>
                <w:tab w:val="left" w:pos="10065"/>
              </w:tabs>
              <w:ind w:left="0" w:firstLine="0"/>
              <w:jc w:val="both"/>
              <w:rPr>
                <w:b/>
                <w:color w:val="000000"/>
                <w:szCs w:val="24"/>
              </w:rPr>
            </w:pPr>
            <w:r w:rsidRPr="00496970">
              <w:rPr>
                <w:b/>
                <w:color w:val="000000"/>
                <w:szCs w:val="24"/>
              </w:rPr>
              <w:t>Поставщик:</w:t>
            </w:r>
          </w:p>
          <w:p w:rsidR="00496970" w:rsidRPr="00496970" w:rsidRDefault="00496970" w:rsidP="00496970">
            <w:pPr>
              <w:pStyle w:val="31"/>
              <w:tabs>
                <w:tab w:val="left" w:pos="-1985"/>
                <w:tab w:val="left" w:pos="9781"/>
                <w:tab w:val="left" w:pos="10065"/>
              </w:tabs>
              <w:ind w:left="0" w:firstLine="0"/>
              <w:jc w:val="both"/>
              <w:rPr>
                <w:color w:val="000000"/>
                <w:szCs w:val="24"/>
              </w:rPr>
            </w:pPr>
          </w:p>
          <w:p w:rsidR="00496970" w:rsidRPr="00496970" w:rsidRDefault="00496970" w:rsidP="00D55CCE">
            <w:pPr>
              <w:jc w:val="both"/>
              <w:rPr>
                <w:color w:val="000000"/>
              </w:rPr>
            </w:pPr>
          </w:p>
        </w:tc>
        <w:tc>
          <w:tcPr>
            <w:tcW w:w="4786" w:type="dxa"/>
            <w:shd w:val="clear" w:color="auto" w:fill="auto"/>
          </w:tcPr>
          <w:p w:rsidR="00496970" w:rsidRPr="00496970" w:rsidRDefault="00496970" w:rsidP="00496970">
            <w:pPr>
              <w:pStyle w:val="31"/>
              <w:tabs>
                <w:tab w:val="left" w:pos="-1985"/>
                <w:tab w:val="left" w:pos="9781"/>
                <w:tab w:val="left" w:pos="10065"/>
              </w:tabs>
              <w:ind w:left="0" w:firstLine="0"/>
              <w:jc w:val="both"/>
              <w:rPr>
                <w:b/>
                <w:color w:val="000000"/>
                <w:szCs w:val="24"/>
              </w:rPr>
            </w:pPr>
            <w:r w:rsidRPr="00496970">
              <w:rPr>
                <w:b/>
                <w:color w:val="000000"/>
                <w:szCs w:val="24"/>
              </w:rPr>
              <w:t>Покупатель:</w:t>
            </w:r>
          </w:p>
          <w:p w:rsidR="00496970" w:rsidRPr="00D55CCE" w:rsidRDefault="00496970" w:rsidP="00496970">
            <w:pPr>
              <w:jc w:val="both"/>
              <w:rPr>
                <w:sz w:val="16"/>
                <w:szCs w:val="16"/>
              </w:rPr>
            </w:pPr>
            <w:r w:rsidRPr="00D55CCE">
              <w:rPr>
                <w:sz w:val="16"/>
                <w:szCs w:val="16"/>
              </w:rPr>
              <w:t xml:space="preserve">ГАУЗ «ККЦ СВМП»   </w:t>
            </w:r>
          </w:p>
          <w:p w:rsidR="00496970" w:rsidRPr="00D55CCE" w:rsidRDefault="00496970" w:rsidP="00496970">
            <w:pPr>
              <w:jc w:val="both"/>
              <w:rPr>
                <w:sz w:val="16"/>
                <w:szCs w:val="16"/>
              </w:rPr>
            </w:pPr>
          </w:p>
          <w:p w:rsidR="00496970" w:rsidRPr="00D55CCE" w:rsidRDefault="00496970" w:rsidP="00496970">
            <w:pPr>
              <w:jc w:val="both"/>
              <w:rPr>
                <w:sz w:val="16"/>
                <w:szCs w:val="16"/>
              </w:rPr>
            </w:pPr>
            <w:r w:rsidRPr="00D55CCE">
              <w:rPr>
                <w:sz w:val="16"/>
                <w:szCs w:val="16"/>
              </w:rPr>
              <w:t>ИНН 2536063006</w:t>
            </w:r>
          </w:p>
          <w:p w:rsidR="00496970" w:rsidRPr="00D55CCE" w:rsidRDefault="00496970" w:rsidP="00496970">
            <w:pPr>
              <w:jc w:val="both"/>
              <w:rPr>
                <w:sz w:val="16"/>
                <w:szCs w:val="16"/>
              </w:rPr>
            </w:pPr>
            <w:r w:rsidRPr="00D55CCE">
              <w:rPr>
                <w:sz w:val="16"/>
                <w:szCs w:val="16"/>
              </w:rPr>
              <w:t xml:space="preserve">КПП 253601001                                                                     </w:t>
            </w:r>
          </w:p>
          <w:p w:rsidR="00496970" w:rsidRPr="00D55CCE" w:rsidRDefault="00496970" w:rsidP="00496970">
            <w:pPr>
              <w:jc w:val="both"/>
              <w:rPr>
                <w:sz w:val="16"/>
                <w:szCs w:val="16"/>
              </w:rPr>
            </w:pPr>
            <w:r w:rsidRPr="00D55CCE">
              <w:rPr>
                <w:sz w:val="16"/>
                <w:szCs w:val="16"/>
              </w:rPr>
              <w:t xml:space="preserve">Юридический адрес: 690091, Приморский край, </w:t>
            </w:r>
            <w:proofErr w:type="gramStart"/>
            <w:r w:rsidRPr="00D55CCE">
              <w:rPr>
                <w:sz w:val="16"/>
                <w:szCs w:val="16"/>
              </w:rPr>
              <w:t>г</w:t>
            </w:r>
            <w:proofErr w:type="gramEnd"/>
            <w:r w:rsidRPr="00D55CCE">
              <w:rPr>
                <w:sz w:val="16"/>
                <w:szCs w:val="16"/>
              </w:rPr>
              <w:t xml:space="preserve">. Владивосток, </w:t>
            </w:r>
          </w:p>
          <w:p w:rsidR="00496970" w:rsidRPr="00D55CCE" w:rsidRDefault="00496970" w:rsidP="00496970">
            <w:pPr>
              <w:jc w:val="both"/>
              <w:rPr>
                <w:sz w:val="16"/>
                <w:szCs w:val="16"/>
              </w:rPr>
            </w:pPr>
            <w:r w:rsidRPr="00D55CCE">
              <w:rPr>
                <w:sz w:val="16"/>
                <w:szCs w:val="16"/>
              </w:rPr>
              <w:t xml:space="preserve">ул. Уборевича,30/37  </w:t>
            </w:r>
          </w:p>
          <w:p w:rsidR="00496970" w:rsidRPr="00D55CCE" w:rsidRDefault="00496970" w:rsidP="00496970">
            <w:pPr>
              <w:jc w:val="both"/>
              <w:rPr>
                <w:sz w:val="16"/>
                <w:szCs w:val="16"/>
              </w:rPr>
            </w:pPr>
            <w:r w:rsidRPr="00D55CCE">
              <w:rPr>
                <w:sz w:val="16"/>
                <w:szCs w:val="16"/>
              </w:rPr>
              <w:t xml:space="preserve"> </w:t>
            </w:r>
            <w:r w:rsidRPr="00D55CCE">
              <w:rPr>
                <w:color w:val="000000"/>
                <w:sz w:val="16"/>
                <w:szCs w:val="16"/>
              </w:rPr>
              <w:t xml:space="preserve">Фактический адрес: 690002, </w:t>
            </w:r>
            <w:r w:rsidRPr="00D55CCE">
              <w:rPr>
                <w:sz w:val="16"/>
                <w:szCs w:val="16"/>
              </w:rPr>
              <w:t xml:space="preserve">, Приморский край, </w:t>
            </w:r>
            <w:proofErr w:type="gramStart"/>
            <w:r w:rsidRPr="00D55CCE">
              <w:rPr>
                <w:sz w:val="16"/>
                <w:szCs w:val="16"/>
              </w:rPr>
              <w:t>г</w:t>
            </w:r>
            <w:proofErr w:type="gramEnd"/>
            <w:r w:rsidRPr="00D55CCE">
              <w:rPr>
                <w:sz w:val="16"/>
                <w:szCs w:val="16"/>
              </w:rPr>
              <w:t xml:space="preserve">. Владивосток, </w:t>
            </w:r>
          </w:p>
          <w:p w:rsidR="00496970" w:rsidRPr="00D55CCE" w:rsidRDefault="00496970" w:rsidP="00496970">
            <w:pPr>
              <w:jc w:val="both"/>
              <w:rPr>
                <w:sz w:val="16"/>
                <w:szCs w:val="16"/>
              </w:rPr>
            </w:pPr>
            <w:proofErr w:type="spellStart"/>
            <w:r w:rsidRPr="00D55CCE">
              <w:rPr>
                <w:sz w:val="16"/>
                <w:szCs w:val="16"/>
              </w:rPr>
              <w:t>Пр-т</w:t>
            </w:r>
            <w:proofErr w:type="spellEnd"/>
            <w:r w:rsidRPr="00D55CCE">
              <w:rPr>
                <w:sz w:val="16"/>
                <w:szCs w:val="16"/>
              </w:rPr>
              <w:t xml:space="preserve"> Острякова, д.6                     </w:t>
            </w:r>
          </w:p>
          <w:p w:rsidR="00496970" w:rsidRPr="00D55CCE" w:rsidRDefault="00496970" w:rsidP="00496970">
            <w:pPr>
              <w:jc w:val="both"/>
              <w:rPr>
                <w:sz w:val="16"/>
                <w:szCs w:val="16"/>
              </w:rPr>
            </w:pPr>
            <w:r w:rsidRPr="00D55CCE">
              <w:rPr>
                <w:sz w:val="16"/>
                <w:szCs w:val="16"/>
              </w:rPr>
              <w:t>Телефон:</w:t>
            </w:r>
          </w:p>
          <w:p w:rsidR="00496970" w:rsidRPr="00D55CCE" w:rsidRDefault="00496970" w:rsidP="00496970">
            <w:pPr>
              <w:jc w:val="both"/>
              <w:rPr>
                <w:sz w:val="16"/>
                <w:szCs w:val="16"/>
              </w:rPr>
            </w:pPr>
            <w:r w:rsidRPr="00D55CCE">
              <w:rPr>
                <w:sz w:val="16"/>
                <w:szCs w:val="16"/>
              </w:rPr>
              <w:t xml:space="preserve"> 8(423)244-97-54;244-97-26(факс)</w:t>
            </w:r>
          </w:p>
          <w:p w:rsidR="00496970" w:rsidRPr="00D55CCE" w:rsidRDefault="00496970" w:rsidP="00496970">
            <w:pPr>
              <w:jc w:val="both"/>
              <w:rPr>
                <w:sz w:val="16"/>
                <w:szCs w:val="16"/>
              </w:rPr>
            </w:pPr>
          </w:p>
          <w:p w:rsidR="00496970" w:rsidRPr="00D55CCE" w:rsidRDefault="00496970" w:rsidP="00D55CCE">
            <w:pPr>
              <w:pStyle w:val="31"/>
              <w:tabs>
                <w:tab w:val="left" w:pos="-1985"/>
                <w:tab w:val="left" w:pos="9781"/>
                <w:tab w:val="left" w:pos="10065"/>
              </w:tabs>
              <w:ind w:left="0" w:firstLine="0"/>
              <w:jc w:val="both"/>
              <w:rPr>
                <w:color w:val="000000"/>
                <w:sz w:val="16"/>
                <w:szCs w:val="16"/>
              </w:rPr>
            </w:pPr>
            <w:r w:rsidRPr="00D55CCE">
              <w:rPr>
                <w:color w:val="000000"/>
                <w:sz w:val="16"/>
                <w:szCs w:val="16"/>
              </w:rPr>
              <w:t>Банковские реквизиты:</w:t>
            </w:r>
          </w:p>
          <w:p w:rsidR="00496970" w:rsidRPr="00D55CCE" w:rsidRDefault="00496970" w:rsidP="00D55CCE">
            <w:pPr>
              <w:pStyle w:val="a3"/>
              <w:jc w:val="both"/>
              <w:rPr>
                <w:rFonts w:ascii="Times New Roman" w:hAnsi="Times New Roman"/>
                <w:sz w:val="16"/>
                <w:szCs w:val="16"/>
              </w:rPr>
            </w:pPr>
            <w:r w:rsidRPr="00D55CCE">
              <w:rPr>
                <w:rFonts w:ascii="Times New Roman" w:hAnsi="Times New Roman"/>
                <w:sz w:val="16"/>
                <w:szCs w:val="16"/>
              </w:rPr>
              <w:t>УФК по Приморскому краю</w:t>
            </w:r>
          </w:p>
          <w:p w:rsidR="00496970" w:rsidRPr="00D55CCE" w:rsidRDefault="00496970" w:rsidP="00D55CCE">
            <w:pPr>
              <w:pStyle w:val="a3"/>
              <w:jc w:val="both"/>
              <w:rPr>
                <w:rFonts w:ascii="Times New Roman" w:hAnsi="Times New Roman"/>
                <w:sz w:val="16"/>
                <w:szCs w:val="16"/>
              </w:rPr>
            </w:pPr>
            <w:r w:rsidRPr="00D55CCE">
              <w:rPr>
                <w:rFonts w:ascii="Times New Roman" w:hAnsi="Times New Roman"/>
                <w:sz w:val="16"/>
                <w:szCs w:val="16"/>
              </w:rPr>
              <w:t xml:space="preserve"> </w:t>
            </w:r>
            <w:proofErr w:type="spellStart"/>
            <w:proofErr w:type="gramStart"/>
            <w:r w:rsidRPr="00D55CCE">
              <w:rPr>
                <w:rFonts w:ascii="Times New Roman" w:hAnsi="Times New Roman"/>
                <w:sz w:val="16"/>
                <w:szCs w:val="16"/>
              </w:rPr>
              <w:t>р</w:t>
            </w:r>
            <w:proofErr w:type="spellEnd"/>
            <w:proofErr w:type="gramEnd"/>
            <w:r w:rsidRPr="00D55CCE">
              <w:rPr>
                <w:rFonts w:ascii="Times New Roman" w:hAnsi="Times New Roman"/>
                <w:sz w:val="16"/>
                <w:szCs w:val="16"/>
              </w:rPr>
              <w:t>/</w:t>
            </w:r>
            <w:proofErr w:type="spellStart"/>
            <w:r w:rsidRPr="00D55CCE">
              <w:rPr>
                <w:rFonts w:ascii="Times New Roman" w:hAnsi="Times New Roman"/>
                <w:sz w:val="16"/>
                <w:szCs w:val="16"/>
              </w:rPr>
              <w:t>сч</w:t>
            </w:r>
            <w:proofErr w:type="spellEnd"/>
            <w:r w:rsidRPr="00D55CCE">
              <w:rPr>
                <w:rFonts w:ascii="Times New Roman" w:hAnsi="Times New Roman"/>
                <w:sz w:val="16"/>
                <w:szCs w:val="16"/>
              </w:rPr>
              <w:t xml:space="preserve"> 40601810505071000001</w:t>
            </w:r>
          </w:p>
          <w:p w:rsidR="00496970" w:rsidRPr="00D55CCE" w:rsidRDefault="00496970" w:rsidP="00D55CCE">
            <w:pPr>
              <w:jc w:val="both"/>
              <w:rPr>
                <w:sz w:val="16"/>
                <w:szCs w:val="16"/>
              </w:rPr>
            </w:pPr>
            <w:proofErr w:type="gramStart"/>
            <w:r w:rsidRPr="00D55CCE">
              <w:rPr>
                <w:sz w:val="16"/>
                <w:szCs w:val="16"/>
              </w:rPr>
              <w:t>л</w:t>
            </w:r>
            <w:proofErr w:type="gramEnd"/>
            <w:r w:rsidRPr="00D55CCE">
              <w:rPr>
                <w:sz w:val="16"/>
                <w:szCs w:val="16"/>
              </w:rPr>
              <w:t>/с № 32206Ц13220, 31206Ц13220, 30206Ц13220</w:t>
            </w:r>
          </w:p>
          <w:p w:rsidR="00496970" w:rsidRPr="00D55CCE" w:rsidRDefault="00496970" w:rsidP="00D55CCE">
            <w:pPr>
              <w:pStyle w:val="a3"/>
              <w:jc w:val="both"/>
              <w:rPr>
                <w:rFonts w:ascii="Times New Roman" w:hAnsi="Times New Roman"/>
                <w:sz w:val="16"/>
                <w:szCs w:val="16"/>
              </w:rPr>
            </w:pPr>
            <w:r w:rsidRPr="00D55CCE">
              <w:rPr>
                <w:rFonts w:ascii="Times New Roman" w:hAnsi="Times New Roman"/>
                <w:sz w:val="16"/>
                <w:szCs w:val="16"/>
              </w:rPr>
              <w:t xml:space="preserve">в </w:t>
            </w:r>
            <w:proofErr w:type="gramStart"/>
            <w:r w:rsidRPr="00D55CCE">
              <w:rPr>
                <w:rFonts w:ascii="Times New Roman" w:hAnsi="Times New Roman"/>
                <w:sz w:val="16"/>
                <w:szCs w:val="16"/>
              </w:rPr>
              <w:t>Дальневосточное</w:t>
            </w:r>
            <w:proofErr w:type="gramEnd"/>
            <w:r w:rsidRPr="00D55CCE">
              <w:rPr>
                <w:rFonts w:ascii="Times New Roman" w:hAnsi="Times New Roman"/>
                <w:sz w:val="16"/>
                <w:szCs w:val="16"/>
              </w:rPr>
              <w:t xml:space="preserve"> ГУ Банка России  </w:t>
            </w:r>
          </w:p>
          <w:p w:rsidR="00496970" w:rsidRPr="00D55CCE" w:rsidRDefault="00496970" w:rsidP="00D55CCE">
            <w:pPr>
              <w:pStyle w:val="a3"/>
              <w:jc w:val="both"/>
              <w:rPr>
                <w:rFonts w:ascii="Times New Roman" w:hAnsi="Times New Roman"/>
                <w:sz w:val="16"/>
                <w:szCs w:val="16"/>
              </w:rPr>
            </w:pPr>
            <w:r w:rsidRPr="00D55CCE">
              <w:rPr>
                <w:rFonts w:ascii="Times New Roman" w:hAnsi="Times New Roman"/>
                <w:sz w:val="16"/>
                <w:szCs w:val="16"/>
              </w:rPr>
              <w:t>БИК 040507001</w:t>
            </w:r>
          </w:p>
          <w:p w:rsidR="00496970" w:rsidRPr="00496970" w:rsidRDefault="00496970" w:rsidP="00D55CCE">
            <w:pPr>
              <w:pStyle w:val="a3"/>
              <w:jc w:val="both"/>
              <w:rPr>
                <w:lang w:eastAsia="zh-CN"/>
              </w:rPr>
            </w:pPr>
            <w:r w:rsidRPr="00D55CCE">
              <w:rPr>
                <w:rFonts w:ascii="Times New Roman" w:hAnsi="Times New Roman"/>
                <w:sz w:val="16"/>
                <w:szCs w:val="16"/>
              </w:rPr>
              <w:t>ОГРН 1022501275060</w:t>
            </w:r>
          </w:p>
        </w:tc>
      </w:tr>
    </w:tbl>
    <w:p w:rsidR="00496970" w:rsidRPr="00496970" w:rsidRDefault="00496970" w:rsidP="00D55CCE">
      <w:pPr>
        <w:tabs>
          <w:tab w:val="left" w:pos="4204"/>
        </w:tabs>
        <w:jc w:val="center"/>
      </w:pPr>
      <w:r w:rsidRPr="00496970">
        <w:t>ПОДПИСИ СТОРОН</w:t>
      </w:r>
      <w:r w:rsidRPr="00496970">
        <w:rPr>
          <w:lang w:val="en-US"/>
        </w:rPr>
        <w:t>:</w:t>
      </w:r>
    </w:p>
    <w:p w:rsidR="00496970" w:rsidRPr="00496970" w:rsidRDefault="00496970" w:rsidP="00496970">
      <w:pPr>
        <w:tabs>
          <w:tab w:val="left" w:pos="4204"/>
        </w:tabs>
        <w:jc w:val="both"/>
      </w:pPr>
    </w:p>
    <w:tbl>
      <w:tblPr>
        <w:tblW w:w="0" w:type="auto"/>
        <w:tblLook w:val="04A0"/>
      </w:tblPr>
      <w:tblGrid>
        <w:gridCol w:w="4785"/>
        <w:gridCol w:w="4786"/>
      </w:tblGrid>
      <w:tr w:rsidR="00496970" w:rsidRPr="00496970" w:rsidTr="00D55CCE">
        <w:tc>
          <w:tcPr>
            <w:tcW w:w="4785" w:type="dxa"/>
            <w:shd w:val="clear" w:color="auto" w:fill="auto"/>
          </w:tcPr>
          <w:p w:rsidR="00496970" w:rsidRPr="00496970" w:rsidRDefault="00D55CCE" w:rsidP="00496970">
            <w:pPr>
              <w:tabs>
                <w:tab w:val="left" w:pos="4204"/>
              </w:tabs>
              <w:jc w:val="both"/>
            </w:pPr>
            <w:r>
              <w:t>Уполномоченное лицо</w:t>
            </w:r>
          </w:p>
          <w:p w:rsidR="00496970" w:rsidRPr="00496970" w:rsidRDefault="00496970" w:rsidP="00496970">
            <w:pPr>
              <w:tabs>
                <w:tab w:val="left" w:pos="4204"/>
              </w:tabs>
              <w:jc w:val="both"/>
            </w:pPr>
          </w:p>
          <w:p w:rsidR="00496970" w:rsidRPr="00496970" w:rsidRDefault="00496970" w:rsidP="00496970">
            <w:pPr>
              <w:tabs>
                <w:tab w:val="left" w:pos="4204"/>
              </w:tabs>
              <w:jc w:val="both"/>
            </w:pPr>
          </w:p>
        </w:tc>
        <w:tc>
          <w:tcPr>
            <w:tcW w:w="4786" w:type="dxa"/>
            <w:shd w:val="clear" w:color="auto" w:fill="auto"/>
          </w:tcPr>
          <w:p w:rsidR="00496970" w:rsidRPr="00496970" w:rsidRDefault="00496970" w:rsidP="00D55CCE">
            <w:pPr>
              <w:tabs>
                <w:tab w:val="left" w:pos="1125"/>
                <w:tab w:val="left" w:pos="3465"/>
              </w:tabs>
              <w:jc w:val="both"/>
            </w:pPr>
            <w:r w:rsidRPr="00496970">
              <w:t>Главный врач</w:t>
            </w:r>
            <w:r w:rsidR="00D55CCE">
              <w:t xml:space="preserve"> </w:t>
            </w:r>
            <w:r w:rsidRPr="00496970">
              <w:t>ГАУЗ «ККЦ СВМП»</w:t>
            </w:r>
          </w:p>
        </w:tc>
      </w:tr>
    </w:tbl>
    <w:p w:rsidR="00496970" w:rsidRPr="00496970" w:rsidRDefault="00496970" w:rsidP="00496970">
      <w:pPr>
        <w:tabs>
          <w:tab w:val="left" w:pos="1405"/>
          <w:tab w:val="left" w:pos="6097"/>
        </w:tabs>
        <w:jc w:val="both"/>
      </w:pPr>
      <w:r w:rsidRPr="00496970">
        <w:tab/>
        <w:t>М.П.</w:t>
      </w:r>
      <w:r w:rsidRPr="00496970">
        <w:tab/>
        <w:t>М.П.</w:t>
      </w: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rPr>
          <w:rFonts w:ascii="Times New Roman" w:hAnsi="Times New Roman"/>
          <w:b/>
          <w:bCs/>
          <w:szCs w:val="24"/>
        </w:rPr>
      </w:pPr>
    </w:p>
    <w:p w:rsidR="00496970" w:rsidRPr="00496970" w:rsidRDefault="00496970" w:rsidP="00496970">
      <w:pPr>
        <w:pStyle w:val="a8"/>
        <w:rPr>
          <w:rFonts w:ascii="Times New Roman" w:hAnsi="Times New Roman"/>
          <w:b/>
          <w:bCs/>
          <w:szCs w:val="24"/>
        </w:rPr>
      </w:pPr>
    </w:p>
    <w:p w:rsidR="00496970" w:rsidRPr="00496970" w:rsidRDefault="00496970" w:rsidP="00D55CCE">
      <w:pPr>
        <w:shd w:val="clear" w:color="auto" w:fill="FFFFFF"/>
        <w:jc w:val="right"/>
        <w:rPr>
          <w:b/>
          <w:bCs/>
        </w:rPr>
      </w:pPr>
      <w:r w:rsidRPr="00496970">
        <w:t>Приложение №1</w:t>
      </w:r>
    </w:p>
    <w:p w:rsidR="00496970" w:rsidRPr="00496970" w:rsidRDefault="00496970" w:rsidP="00D55CCE">
      <w:pPr>
        <w:shd w:val="clear" w:color="auto" w:fill="FFFFFF"/>
        <w:jc w:val="center"/>
        <w:rPr>
          <w:b/>
          <w:bCs/>
        </w:rPr>
      </w:pPr>
      <w:r w:rsidRPr="00496970">
        <w:rPr>
          <w:b/>
          <w:bCs/>
        </w:rPr>
        <w:t>СПЕЦИФИКАЦИЯ</w:t>
      </w:r>
    </w:p>
    <w:p w:rsidR="00496970" w:rsidRPr="00496970" w:rsidRDefault="00496970" w:rsidP="00496970">
      <w:pPr>
        <w:tabs>
          <w:tab w:val="left" w:pos="540"/>
        </w:tabs>
        <w:jc w:val="both"/>
        <w:rPr>
          <w:b/>
          <w:bCs/>
        </w:rPr>
      </w:pPr>
      <w:r w:rsidRPr="00496970">
        <w:rPr>
          <w:b/>
          <w:bCs/>
        </w:rPr>
        <w:t xml:space="preserve">к </w:t>
      </w:r>
      <w:r w:rsidR="00D55CCE">
        <w:rPr>
          <w:b/>
          <w:bCs/>
        </w:rPr>
        <w:t xml:space="preserve">проекту </w:t>
      </w:r>
      <w:r w:rsidRPr="00496970">
        <w:rPr>
          <w:b/>
          <w:bCs/>
        </w:rPr>
        <w:t>договор</w:t>
      </w:r>
      <w:r w:rsidR="00D55CCE">
        <w:rPr>
          <w:b/>
          <w:bCs/>
        </w:rPr>
        <w:t>а</w:t>
      </w:r>
      <w:r w:rsidRPr="00496970">
        <w:rPr>
          <w:b/>
          <w:bCs/>
        </w:rPr>
        <w:t xml:space="preserve"> поставки №</w:t>
      </w:r>
      <w:r w:rsidR="00D55CCE">
        <w:rPr>
          <w:b/>
        </w:rPr>
        <w:t>_______</w:t>
      </w:r>
      <w:r w:rsidRPr="00496970">
        <w:t xml:space="preserve"> </w:t>
      </w:r>
      <w:r w:rsidRPr="00496970">
        <w:rPr>
          <w:b/>
        </w:rPr>
        <w:t xml:space="preserve">от </w:t>
      </w:r>
      <w:r w:rsidRPr="00496970">
        <w:rPr>
          <w:b/>
          <w:bCs/>
        </w:rPr>
        <w:t>«</w:t>
      </w:r>
      <w:r w:rsidR="00D55CCE">
        <w:rPr>
          <w:b/>
          <w:bCs/>
        </w:rPr>
        <w:t>___</w:t>
      </w:r>
      <w:r w:rsidRPr="00496970">
        <w:rPr>
          <w:b/>
          <w:bCs/>
        </w:rPr>
        <w:t xml:space="preserve">» </w:t>
      </w:r>
      <w:r w:rsidR="00D55CCE">
        <w:rPr>
          <w:b/>
          <w:bCs/>
        </w:rPr>
        <w:t>________</w:t>
      </w:r>
      <w:r w:rsidRPr="00496970">
        <w:rPr>
          <w:b/>
          <w:bCs/>
        </w:rPr>
        <w:t xml:space="preserve"> 2017 года.</w:t>
      </w:r>
    </w:p>
    <w:p w:rsidR="00496970" w:rsidRPr="00496970" w:rsidRDefault="00496970" w:rsidP="00496970">
      <w:pPr>
        <w:tabs>
          <w:tab w:val="left" w:pos="540"/>
        </w:tabs>
        <w:jc w:val="both"/>
        <w:rPr>
          <w:b/>
          <w:bCs/>
        </w:rPr>
      </w:pP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26"/>
        <w:gridCol w:w="2835"/>
        <w:gridCol w:w="1559"/>
        <w:gridCol w:w="1559"/>
        <w:gridCol w:w="1985"/>
        <w:gridCol w:w="1559"/>
      </w:tblGrid>
      <w:tr w:rsidR="00496970" w:rsidRPr="00496970" w:rsidTr="00496970">
        <w:trPr>
          <w:trHeight w:val="499"/>
          <w:tblHeader/>
        </w:trPr>
        <w:tc>
          <w:tcPr>
            <w:tcW w:w="426" w:type="dxa"/>
            <w:tcBorders>
              <w:top w:val="single" w:sz="6" w:space="0" w:color="auto"/>
              <w:left w:val="single" w:sz="6" w:space="0" w:color="auto"/>
              <w:bottom w:val="single" w:sz="4" w:space="0" w:color="auto"/>
              <w:right w:val="single" w:sz="6" w:space="0" w:color="auto"/>
            </w:tcBorders>
            <w:shd w:val="pct5" w:color="auto" w:fill="auto"/>
          </w:tcPr>
          <w:p w:rsidR="00496970" w:rsidRPr="00496970" w:rsidRDefault="00496970" w:rsidP="00496970">
            <w:pPr>
              <w:jc w:val="both"/>
              <w:rPr>
                <w:b/>
                <w:bCs/>
              </w:rPr>
            </w:pPr>
          </w:p>
          <w:p w:rsidR="00496970" w:rsidRPr="00496970" w:rsidRDefault="00496970" w:rsidP="00496970">
            <w:pPr>
              <w:jc w:val="both"/>
              <w:rPr>
                <w:b/>
                <w:bCs/>
              </w:rPr>
            </w:pPr>
            <w:r w:rsidRPr="00496970">
              <w:rPr>
                <w:b/>
                <w:bCs/>
              </w:rPr>
              <w:t xml:space="preserve">№ </w:t>
            </w:r>
          </w:p>
        </w:tc>
        <w:tc>
          <w:tcPr>
            <w:tcW w:w="2835" w:type="dxa"/>
            <w:tcBorders>
              <w:top w:val="single" w:sz="6" w:space="0" w:color="auto"/>
              <w:left w:val="single" w:sz="6" w:space="0" w:color="auto"/>
              <w:bottom w:val="single" w:sz="4" w:space="0" w:color="auto"/>
              <w:right w:val="single" w:sz="6" w:space="0" w:color="auto"/>
            </w:tcBorders>
            <w:shd w:val="pct5" w:color="auto" w:fill="auto"/>
          </w:tcPr>
          <w:p w:rsidR="00496970" w:rsidRPr="00496970" w:rsidRDefault="00496970" w:rsidP="00496970">
            <w:pPr>
              <w:jc w:val="both"/>
              <w:rPr>
                <w:b/>
                <w:bCs/>
              </w:rPr>
            </w:pPr>
            <w:r w:rsidRPr="00496970">
              <w:rPr>
                <w:b/>
                <w:bCs/>
              </w:rPr>
              <w:t>Наименование поста</w:t>
            </w:r>
            <w:r w:rsidRPr="00496970">
              <w:rPr>
                <w:b/>
                <w:bCs/>
              </w:rPr>
              <w:t>в</w:t>
            </w:r>
            <w:r w:rsidRPr="00496970">
              <w:rPr>
                <w:b/>
                <w:bCs/>
              </w:rPr>
              <w:t>ляемого товара, форма выпуска</w:t>
            </w:r>
          </w:p>
        </w:tc>
        <w:tc>
          <w:tcPr>
            <w:tcW w:w="1559" w:type="dxa"/>
            <w:tcBorders>
              <w:top w:val="single" w:sz="6" w:space="0" w:color="auto"/>
              <w:left w:val="single" w:sz="6" w:space="0" w:color="auto"/>
              <w:bottom w:val="single" w:sz="4" w:space="0" w:color="auto"/>
              <w:right w:val="single" w:sz="6" w:space="0" w:color="auto"/>
            </w:tcBorders>
            <w:shd w:val="pct5" w:color="auto" w:fill="auto"/>
          </w:tcPr>
          <w:p w:rsidR="00496970" w:rsidRPr="00496970" w:rsidRDefault="00496970" w:rsidP="00496970">
            <w:pPr>
              <w:jc w:val="both"/>
              <w:rPr>
                <w:b/>
                <w:bCs/>
              </w:rPr>
            </w:pPr>
            <w:r w:rsidRPr="00496970">
              <w:rPr>
                <w:b/>
                <w:bCs/>
              </w:rPr>
              <w:t>Единица измерения</w:t>
            </w:r>
          </w:p>
        </w:tc>
        <w:tc>
          <w:tcPr>
            <w:tcW w:w="1559" w:type="dxa"/>
            <w:tcBorders>
              <w:top w:val="single" w:sz="6" w:space="0" w:color="auto"/>
              <w:left w:val="single" w:sz="6" w:space="0" w:color="auto"/>
              <w:bottom w:val="single" w:sz="4" w:space="0" w:color="auto"/>
              <w:right w:val="single" w:sz="6" w:space="0" w:color="auto"/>
            </w:tcBorders>
            <w:shd w:val="pct5" w:color="auto" w:fill="auto"/>
          </w:tcPr>
          <w:p w:rsidR="00496970" w:rsidRPr="00496970" w:rsidRDefault="00496970" w:rsidP="00496970">
            <w:pPr>
              <w:jc w:val="both"/>
              <w:rPr>
                <w:b/>
                <w:bCs/>
              </w:rPr>
            </w:pPr>
            <w:r w:rsidRPr="00496970">
              <w:rPr>
                <w:b/>
                <w:bCs/>
              </w:rPr>
              <w:t>Количество</w:t>
            </w:r>
          </w:p>
        </w:tc>
        <w:tc>
          <w:tcPr>
            <w:tcW w:w="1985" w:type="dxa"/>
            <w:tcBorders>
              <w:top w:val="single" w:sz="6" w:space="0" w:color="auto"/>
              <w:left w:val="single" w:sz="6" w:space="0" w:color="auto"/>
              <w:bottom w:val="single" w:sz="4" w:space="0" w:color="auto"/>
              <w:right w:val="single" w:sz="6" w:space="0" w:color="auto"/>
            </w:tcBorders>
            <w:shd w:val="pct5" w:color="auto" w:fill="auto"/>
          </w:tcPr>
          <w:p w:rsidR="00496970" w:rsidRPr="00496970" w:rsidRDefault="00496970" w:rsidP="00496970">
            <w:pPr>
              <w:jc w:val="both"/>
              <w:rPr>
                <w:b/>
                <w:bCs/>
              </w:rPr>
            </w:pPr>
            <w:r w:rsidRPr="00496970">
              <w:rPr>
                <w:b/>
                <w:bCs/>
              </w:rPr>
              <w:t>Цена за ед. (руб.)</w:t>
            </w:r>
          </w:p>
        </w:tc>
        <w:tc>
          <w:tcPr>
            <w:tcW w:w="1559" w:type="dxa"/>
            <w:tcBorders>
              <w:top w:val="single" w:sz="6" w:space="0" w:color="auto"/>
              <w:left w:val="single" w:sz="6" w:space="0" w:color="auto"/>
              <w:bottom w:val="single" w:sz="4" w:space="0" w:color="auto"/>
              <w:right w:val="single" w:sz="6" w:space="0" w:color="auto"/>
            </w:tcBorders>
            <w:shd w:val="pct5" w:color="auto" w:fill="auto"/>
          </w:tcPr>
          <w:p w:rsidR="00496970" w:rsidRPr="00496970" w:rsidRDefault="00496970" w:rsidP="00496970">
            <w:pPr>
              <w:jc w:val="both"/>
              <w:rPr>
                <w:b/>
                <w:bCs/>
              </w:rPr>
            </w:pPr>
            <w:r w:rsidRPr="00496970">
              <w:rPr>
                <w:b/>
                <w:bCs/>
              </w:rPr>
              <w:t>Сумма (руб.)</w:t>
            </w:r>
          </w:p>
        </w:tc>
      </w:tr>
      <w:tr w:rsidR="00496970" w:rsidRPr="00496970" w:rsidTr="00496970">
        <w:trPr>
          <w:trHeight w:val="380"/>
        </w:trPr>
        <w:tc>
          <w:tcPr>
            <w:tcW w:w="426"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rPr>
                <w:b/>
                <w:bCs/>
              </w:rPr>
            </w:pPr>
            <w:r w:rsidRPr="00496970">
              <w:rPr>
                <w:b/>
                <w:bCs/>
              </w:rPr>
              <w:t>1.</w:t>
            </w:r>
          </w:p>
        </w:tc>
        <w:tc>
          <w:tcPr>
            <w:tcW w:w="2835"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proofErr w:type="spellStart"/>
            <w:r w:rsidRPr="00496970">
              <w:rPr>
                <w:color w:val="000000"/>
              </w:rPr>
              <w:t>Промедол</w:t>
            </w:r>
            <w:proofErr w:type="spellEnd"/>
            <w:r w:rsidRPr="00496970">
              <w:rPr>
                <w:color w:val="000000"/>
              </w:rPr>
              <w:t xml:space="preserve"> (</w:t>
            </w:r>
            <w:proofErr w:type="spellStart"/>
            <w:r w:rsidRPr="00496970">
              <w:rPr>
                <w:color w:val="000000"/>
              </w:rPr>
              <w:t>Тримепер</w:t>
            </w:r>
            <w:r w:rsidRPr="00496970">
              <w:rPr>
                <w:color w:val="000000"/>
              </w:rPr>
              <w:t>и</w:t>
            </w:r>
            <w:r w:rsidRPr="00496970">
              <w:rPr>
                <w:color w:val="000000"/>
              </w:rPr>
              <w:t>дин</w:t>
            </w:r>
            <w:proofErr w:type="spellEnd"/>
            <w:r w:rsidRPr="00496970">
              <w:rPr>
                <w:color w:val="000000"/>
              </w:rPr>
              <w:t>), раствор для инъе</w:t>
            </w:r>
            <w:r w:rsidRPr="00496970">
              <w:rPr>
                <w:color w:val="000000"/>
              </w:rPr>
              <w:t>к</w:t>
            </w:r>
            <w:r w:rsidRPr="00496970">
              <w:rPr>
                <w:color w:val="000000"/>
              </w:rPr>
              <w:t>ций 20 мг/мл 1 мл, амп</w:t>
            </w:r>
            <w:r w:rsidRPr="00496970">
              <w:rPr>
                <w:color w:val="000000"/>
              </w:rPr>
              <w:t>у</w:t>
            </w:r>
            <w:r w:rsidRPr="00496970">
              <w:rPr>
                <w:color w:val="000000"/>
              </w:rPr>
              <w:t>лы (5), упаковки ячейк</w:t>
            </w:r>
            <w:r w:rsidRPr="00496970">
              <w:rPr>
                <w:color w:val="000000"/>
              </w:rPr>
              <w:t>о</w:t>
            </w:r>
            <w:r w:rsidRPr="00496970">
              <w:rPr>
                <w:color w:val="000000"/>
              </w:rPr>
              <w:t>вые контурные /в ко</w:t>
            </w:r>
            <w:r w:rsidRPr="00496970">
              <w:rPr>
                <w:color w:val="000000"/>
              </w:rPr>
              <w:t>м</w:t>
            </w:r>
            <w:r w:rsidRPr="00496970">
              <w:rPr>
                <w:color w:val="000000"/>
              </w:rPr>
              <w:t>плекте с ножом ампул</w:t>
            </w:r>
            <w:r w:rsidRPr="00496970">
              <w:rPr>
                <w:color w:val="000000"/>
              </w:rPr>
              <w:t>ь</w:t>
            </w:r>
            <w:r w:rsidRPr="00496970">
              <w:rPr>
                <w:color w:val="000000"/>
              </w:rPr>
              <w:t>ным или скарификат</w:t>
            </w:r>
            <w:r w:rsidRPr="00496970">
              <w:rPr>
                <w:color w:val="000000"/>
              </w:rPr>
              <w:t>о</w:t>
            </w:r>
            <w:r w:rsidRPr="00496970">
              <w:rPr>
                <w:color w:val="000000"/>
              </w:rPr>
              <w:t>ром, если необходим для ампул данного типа/</w:t>
            </w: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tabs>
                <w:tab w:val="left" w:pos="708"/>
                <w:tab w:val="center" w:pos="4153"/>
                <w:tab w:val="right" w:pos="8306"/>
              </w:tabs>
              <w:jc w:val="both"/>
            </w:pPr>
            <w:proofErr w:type="spellStart"/>
            <w:r w:rsidRPr="00496970">
              <w:t>Уп</w:t>
            </w:r>
            <w:proofErr w:type="spellEnd"/>
            <w:r w:rsidRPr="00496970">
              <w:t>.</w:t>
            </w: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r w:rsidRPr="00496970">
              <w:t>1</w:t>
            </w:r>
            <w:r w:rsidRPr="00496970">
              <w:rPr>
                <w:lang w:val="en-US"/>
              </w:rPr>
              <w:t>000</w:t>
            </w:r>
          </w:p>
        </w:tc>
        <w:tc>
          <w:tcPr>
            <w:tcW w:w="1985"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rPr>
                <w:lang w:val="en-US"/>
              </w:rPr>
            </w:pPr>
          </w:p>
        </w:tc>
      </w:tr>
      <w:tr w:rsidR="00496970" w:rsidRPr="00496970" w:rsidTr="00496970">
        <w:trPr>
          <w:trHeight w:val="380"/>
        </w:trPr>
        <w:tc>
          <w:tcPr>
            <w:tcW w:w="426"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rPr>
                <w:b/>
                <w:bCs/>
              </w:rPr>
            </w:pPr>
            <w:r w:rsidRPr="00496970">
              <w:rPr>
                <w:b/>
                <w:bCs/>
              </w:rPr>
              <w:t>2.</w:t>
            </w:r>
          </w:p>
        </w:tc>
        <w:tc>
          <w:tcPr>
            <w:tcW w:w="2835"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rPr>
                <w:color w:val="000000"/>
              </w:rPr>
            </w:pPr>
            <w:proofErr w:type="spellStart"/>
            <w:r w:rsidRPr="00496970">
              <w:rPr>
                <w:color w:val="000000"/>
              </w:rPr>
              <w:t>Фентанил</w:t>
            </w:r>
            <w:proofErr w:type="spellEnd"/>
            <w:r w:rsidRPr="00496970">
              <w:rPr>
                <w:color w:val="000000"/>
              </w:rPr>
              <w:t xml:space="preserve"> (</w:t>
            </w:r>
            <w:proofErr w:type="spellStart"/>
            <w:r w:rsidRPr="00496970">
              <w:rPr>
                <w:color w:val="000000"/>
              </w:rPr>
              <w:t>Фентанил</w:t>
            </w:r>
            <w:proofErr w:type="spellEnd"/>
            <w:r w:rsidRPr="00496970">
              <w:rPr>
                <w:color w:val="000000"/>
              </w:rPr>
              <w:t>), раствор для внутриве</w:t>
            </w:r>
            <w:r w:rsidRPr="00496970">
              <w:rPr>
                <w:color w:val="000000"/>
              </w:rPr>
              <w:t>н</w:t>
            </w:r>
            <w:r w:rsidRPr="00496970">
              <w:rPr>
                <w:color w:val="000000"/>
              </w:rPr>
              <w:t>ного и внутримышечн</w:t>
            </w:r>
            <w:r w:rsidRPr="00496970">
              <w:rPr>
                <w:color w:val="000000"/>
              </w:rPr>
              <w:t>о</w:t>
            </w:r>
            <w:r w:rsidRPr="00496970">
              <w:rPr>
                <w:color w:val="000000"/>
              </w:rPr>
              <w:t>го введения 50 мкг/мл 2 мл, ампулы (5), упаковки ячейковые контурные /в комплекте с ножом а</w:t>
            </w:r>
            <w:r w:rsidRPr="00496970">
              <w:rPr>
                <w:color w:val="000000"/>
              </w:rPr>
              <w:t>м</w:t>
            </w:r>
            <w:r w:rsidRPr="00496970">
              <w:rPr>
                <w:color w:val="000000"/>
              </w:rPr>
              <w:t>пульным или скарифик</w:t>
            </w:r>
            <w:r w:rsidRPr="00496970">
              <w:rPr>
                <w:color w:val="000000"/>
              </w:rPr>
              <w:t>а</w:t>
            </w:r>
            <w:r w:rsidRPr="00496970">
              <w:rPr>
                <w:color w:val="000000"/>
              </w:rPr>
              <w:t>тором, если необходим для ампул данного типа/</w:t>
            </w: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tabs>
                <w:tab w:val="left" w:pos="708"/>
                <w:tab w:val="center" w:pos="4153"/>
                <w:tab w:val="right" w:pos="8306"/>
              </w:tabs>
              <w:jc w:val="both"/>
            </w:pPr>
            <w:proofErr w:type="spellStart"/>
            <w:r w:rsidRPr="00496970">
              <w:t>Уп</w:t>
            </w:r>
            <w:proofErr w:type="spellEnd"/>
            <w:r w:rsidRPr="00496970">
              <w:t>.</w:t>
            </w: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r w:rsidRPr="00496970">
              <w:t>3000</w:t>
            </w:r>
          </w:p>
        </w:tc>
        <w:tc>
          <w:tcPr>
            <w:tcW w:w="1985"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p>
        </w:tc>
      </w:tr>
      <w:tr w:rsidR="00496970" w:rsidRPr="00496970" w:rsidTr="00496970">
        <w:trPr>
          <w:trHeight w:val="380"/>
        </w:trPr>
        <w:tc>
          <w:tcPr>
            <w:tcW w:w="426" w:type="dxa"/>
            <w:tcBorders>
              <w:top w:val="single" w:sz="4" w:space="0" w:color="auto"/>
              <w:left w:val="nil"/>
              <w:bottom w:val="nil"/>
              <w:right w:val="nil"/>
            </w:tcBorders>
          </w:tcPr>
          <w:p w:rsidR="00496970" w:rsidRPr="00496970" w:rsidRDefault="00496970" w:rsidP="00496970">
            <w:pPr>
              <w:jc w:val="both"/>
              <w:rPr>
                <w:b/>
                <w:bCs/>
              </w:rPr>
            </w:pPr>
          </w:p>
        </w:tc>
        <w:tc>
          <w:tcPr>
            <w:tcW w:w="2835" w:type="dxa"/>
            <w:tcBorders>
              <w:top w:val="single" w:sz="4" w:space="0" w:color="auto"/>
              <w:left w:val="nil"/>
              <w:bottom w:val="nil"/>
              <w:right w:val="nil"/>
            </w:tcBorders>
          </w:tcPr>
          <w:p w:rsidR="00496970" w:rsidRPr="00496970" w:rsidRDefault="00496970" w:rsidP="00496970">
            <w:pPr>
              <w:jc w:val="both"/>
            </w:pPr>
          </w:p>
        </w:tc>
        <w:tc>
          <w:tcPr>
            <w:tcW w:w="1559" w:type="dxa"/>
            <w:tcBorders>
              <w:top w:val="single" w:sz="4" w:space="0" w:color="auto"/>
              <w:left w:val="nil"/>
              <w:bottom w:val="nil"/>
              <w:right w:val="nil"/>
            </w:tcBorders>
          </w:tcPr>
          <w:p w:rsidR="00496970" w:rsidRPr="00496970" w:rsidRDefault="00496970" w:rsidP="00496970">
            <w:pPr>
              <w:tabs>
                <w:tab w:val="left" w:pos="708"/>
                <w:tab w:val="center" w:pos="4153"/>
                <w:tab w:val="right" w:pos="8306"/>
              </w:tabs>
              <w:jc w:val="both"/>
            </w:pPr>
          </w:p>
        </w:tc>
        <w:tc>
          <w:tcPr>
            <w:tcW w:w="1559" w:type="dxa"/>
            <w:tcBorders>
              <w:top w:val="single" w:sz="4" w:space="0" w:color="auto"/>
              <w:left w:val="nil"/>
              <w:bottom w:val="nil"/>
              <w:right w:val="single" w:sz="4" w:space="0" w:color="auto"/>
            </w:tcBorders>
          </w:tcPr>
          <w:p w:rsidR="00496970" w:rsidRPr="00496970" w:rsidRDefault="00496970" w:rsidP="00496970">
            <w:pPr>
              <w:jc w:val="both"/>
            </w:pPr>
          </w:p>
        </w:tc>
        <w:tc>
          <w:tcPr>
            <w:tcW w:w="1985"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rPr>
                <w:lang w:val="en-US"/>
              </w:rPr>
            </w:pPr>
            <w:r w:rsidRPr="00496970">
              <w:t>Итого:</w:t>
            </w: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rPr>
                <w:lang w:val="en-US"/>
              </w:rPr>
            </w:pPr>
          </w:p>
        </w:tc>
      </w:tr>
      <w:tr w:rsidR="00496970" w:rsidRPr="00496970" w:rsidTr="00496970">
        <w:trPr>
          <w:trHeight w:val="380"/>
        </w:trPr>
        <w:tc>
          <w:tcPr>
            <w:tcW w:w="426" w:type="dxa"/>
            <w:tcBorders>
              <w:top w:val="nil"/>
              <w:left w:val="nil"/>
              <w:bottom w:val="nil"/>
              <w:right w:val="nil"/>
            </w:tcBorders>
          </w:tcPr>
          <w:p w:rsidR="00496970" w:rsidRPr="00496970" w:rsidRDefault="00496970" w:rsidP="00496970">
            <w:pPr>
              <w:jc w:val="both"/>
              <w:rPr>
                <w:b/>
                <w:bCs/>
              </w:rPr>
            </w:pPr>
          </w:p>
        </w:tc>
        <w:tc>
          <w:tcPr>
            <w:tcW w:w="2835" w:type="dxa"/>
            <w:tcBorders>
              <w:top w:val="nil"/>
              <w:left w:val="nil"/>
              <w:bottom w:val="nil"/>
              <w:right w:val="nil"/>
            </w:tcBorders>
          </w:tcPr>
          <w:p w:rsidR="00496970" w:rsidRPr="00496970" w:rsidRDefault="00496970" w:rsidP="00496970">
            <w:pPr>
              <w:jc w:val="both"/>
            </w:pPr>
          </w:p>
        </w:tc>
        <w:tc>
          <w:tcPr>
            <w:tcW w:w="1559" w:type="dxa"/>
            <w:tcBorders>
              <w:top w:val="nil"/>
              <w:left w:val="nil"/>
              <w:bottom w:val="nil"/>
              <w:right w:val="nil"/>
            </w:tcBorders>
          </w:tcPr>
          <w:p w:rsidR="00496970" w:rsidRPr="00496970" w:rsidRDefault="00496970" w:rsidP="00496970">
            <w:pPr>
              <w:tabs>
                <w:tab w:val="left" w:pos="708"/>
                <w:tab w:val="center" w:pos="4153"/>
                <w:tab w:val="right" w:pos="8306"/>
              </w:tabs>
              <w:jc w:val="both"/>
            </w:pPr>
          </w:p>
        </w:tc>
        <w:tc>
          <w:tcPr>
            <w:tcW w:w="1559" w:type="dxa"/>
            <w:tcBorders>
              <w:top w:val="nil"/>
              <w:left w:val="nil"/>
              <w:bottom w:val="nil"/>
              <w:right w:val="single" w:sz="4" w:space="0" w:color="auto"/>
            </w:tcBorders>
          </w:tcPr>
          <w:p w:rsidR="00496970" w:rsidRPr="00496970" w:rsidRDefault="00496970" w:rsidP="00496970">
            <w:pPr>
              <w:jc w:val="both"/>
            </w:pPr>
          </w:p>
        </w:tc>
        <w:tc>
          <w:tcPr>
            <w:tcW w:w="1985"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r w:rsidRPr="00496970">
              <w:t>Итого НДС:</w:t>
            </w: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rPr>
                <w:lang w:val="en-US"/>
              </w:rPr>
            </w:pPr>
          </w:p>
        </w:tc>
      </w:tr>
      <w:tr w:rsidR="00496970" w:rsidRPr="00496970" w:rsidTr="00496970">
        <w:trPr>
          <w:trHeight w:val="380"/>
        </w:trPr>
        <w:tc>
          <w:tcPr>
            <w:tcW w:w="426" w:type="dxa"/>
            <w:tcBorders>
              <w:top w:val="nil"/>
              <w:left w:val="nil"/>
              <w:bottom w:val="nil"/>
              <w:right w:val="nil"/>
            </w:tcBorders>
          </w:tcPr>
          <w:p w:rsidR="00496970" w:rsidRPr="00496970" w:rsidRDefault="00496970" w:rsidP="00496970">
            <w:pPr>
              <w:jc w:val="both"/>
              <w:rPr>
                <w:b/>
                <w:bCs/>
              </w:rPr>
            </w:pPr>
          </w:p>
        </w:tc>
        <w:tc>
          <w:tcPr>
            <w:tcW w:w="2835" w:type="dxa"/>
            <w:tcBorders>
              <w:top w:val="nil"/>
              <w:left w:val="nil"/>
              <w:bottom w:val="nil"/>
              <w:right w:val="nil"/>
            </w:tcBorders>
          </w:tcPr>
          <w:p w:rsidR="00496970" w:rsidRPr="00496970" w:rsidRDefault="00496970" w:rsidP="00496970">
            <w:pPr>
              <w:jc w:val="both"/>
            </w:pPr>
          </w:p>
        </w:tc>
        <w:tc>
          <w:tcPr>
            <w:tcW w:w="1559" w:type="dxa"/>
            <w:tcBorders>
              <w:top w:val="nil"/>
              <w:left w:val="nil"/>
              <w:bottom w:val="nil"/>
              <w:right w:val="nil"/>
            </w:tcBorders>
          </w:tcPr>
          <w:p w:rsidR="00496970" w:rsidRPr="00496970" w:rsidRDefault="00496970" w:rsidP="00496970">
            <w:pPr>
              <w:tabs>
                <w:tab w:val="left" w:pos="708"/>
                <w:tab w:val="center" w:pos="4153"/>
                <w:tab w:val="right" w:pos="8306"/>
              </w:tabs>
              <w:jc w:val="both"/>
            </w:pPr>
          </w:p>
        </w:tc>
        <w:tc>
          <w:tcPr>
            <w:tcW w:w="1559" w:type="dxa"/>
            <w:tcBorders>
              <w:top w:val="nil"/>
              <w:left w:val="nil"/>
              <w:bottom w:val="nil"/>
              <w:right w:val="single" w:sz="4" w:space="0" w:color="auto"/>
            </w:tcBorders>
          </w:tcPr>
          <w:p w:rsidR="00496970" w:rsidRPr="00496970" w:rsidRDefault="00496970" w:rsidP="00496970">
            <w:pPr>
              <w:jc w:val="both"/>
            </w:pPr>
          </w:p>
        </w:tc>
        <w:tc>
          <w:tcPr>
            <w:tcW w:w="1985"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r w:rsidRPr="00496970">
              <w:t>Всего к оплате:</w:t>
            </w: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rPr>
                <w:lang w:val="en-US"/>
              </w:rPr>
            </w:pPr>
            <w:r w:rsidRPr="00496970">
              <w:t>444'730.00</w:t>
            </w:r>
          </w:p>
        </w:tc>
      </w:tr>
      <w:tr w:rsidR="00496970" w:rsidRPr="00496970" w:rsidTr="00496970">
        <w:trPr>
          <w:trHeight w:val="380"/>
        </w:trPr>
        <w:tc>
          <w:tcPr>
            <w:tcW w:w="426" w:type="dxa"/>
            <w:tcBorders>
              <w:top w:val="nil"/>
              <w:left w:val="nil"/>
              <w:bottom w:val="nil"/>
              <w:right w:val="nil"/>
            </w:tcBorders>
          </w:tcPr>
          <w:p w:rsidR="00496970" w:rsidRPr="00496970" w:rsidRDefault="00496970" w:rsidP="00496970">
            <w:pPr>
              <w:jc w:val="both"/>
              <w:rPr>
                <w:b/>
                <w:bCs/>
              </w:rPr>
            </w:pPr>
          </w:p>
        </w:tc>
        <w:tc>
          <w:tcPr>
            <w:tcW w:w="2835" w:type="dxa"/>
            <w:tcBorders>
              <w:top w:val="nil"/>
              <w:left w:val="nil"/>
              <w:bottom w:val="nil"/>
              <w:right w:val="nil"/>
            </w:tcBorders>
          </w:tcPr>
          <w:p w:rsidR="00496970" w:rsidRPr="00496970" w:rsidRDefault="00496970" w:rsidP="00496970">
            <w:pPr>
              <w:jc w:val="both"/>
            </w:pPr>
          </w:p>
        </w:tc>
        <w:tc>
          <w:tcPr>
            <w:tcW w:w="1559" w:type="dxa"/>
            <w:tcBorders>
              <w:top w:val="nil"/>
              <w:left w:val="nil"/>
              <w:bottom w:val="nil"/>
              <w:right w:val="nil"/>
            </w:tcBorders>
          </w:tcPr>
          <w:p w:rsidR="00496970" w:rsidRPr="00496970" w:rsidRDefault="00496970" w:rsidP="00496970">
            <w:pPr>
              <w:tabs>
                <w:tab w:val="left" w:pos="708"/>
                <w:tab w:val="center" w:pos="4153"/>
                <w:tab w:val="right" w:pos="8306"/>
              </w:tabs>
              <w:jc w:val="both"/>
            </w:pPr>
          </w:p>
        </w:tc>
        <w:tc>
          <w:tcPr>
            <w:tcW w:w="1559" w:type="dxa"/>
            <w:tcBorders>
              <w:top w:val="nil"/>
              <w:left w:val="nil"/>
              <w:bottom w:val="nil"/>
              <w:right w:val="single" w:sz="4" w:space="0" w:color="auto"/>
            </w:tcBorders>
          </w:tcPr>
          <w:p w:rsidR="00496970" w:rsidRPr="00496970" w:rsidRDefault="00496970" w:rsidP="00496970">
            <w:pPr>
              <w:jc w:val="both"/>
            </w:pPr>
          </w:p>
        </w:tc>
        <w:tc>
          <w:tcPr>
            <w:tcW w:w="1985"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rPr>
                <w:lang w:val="en-US"/>
              </w:rPr>
            </w:pPr>
          </w:p>
        </w:tc>
      </w:tr>
      <w:tr w:rsidR="00496970" w:rsidRPr="00496970" w:rsidTr="00496970">
        <w:trPr>
          <w:trHeight w:val="70"/>
        </w:trPr>
        <w:tc>
          <w:tcPr>
            <w:tcW w:w="426" w:type="dxa"/>
            <w:tcBorders>
              <w:top w:val="nil"/>
              <w:left w:val="nil"/>
              <w:bottom w:val="nil"/>
              <w:right w:val="nil"/>
            </w:tcBorders>
          </w:tcPr>
          <w:p w:rsidR="00496970" w:rsidRPr="00496970" w:rsidRDefault="00496970" w:rsidP="00496970">
            <w:pPr>
              <w:jc w:val="both"/>
              <w:rPr>
                <w:b/>
                <w:bCs/>
              </w:rPr>
            </w:pPr>
          </w:p>
        </w:tc>
        <w:tc>
          <w:tcPr>
            <w:tcW w:w="2835" w:type="dxa"/>
            <w:tcBorders>
              <w:top w:val="nil"/>
              <w:left w:val="nil"/>
              <w:bottom w:val="nil"/>
              <w:right w:val="nil"/>
            </w:tcBorders>
          </w:tcPr>
          <w:p w:rsidR="00496970" w:rsidRPr="00496970" w:rsidRDefault="00496970" w:rsidP="00496970">
            <w:pPr>
              <w:jc w:val="both"/>
            </w:pPr>
          </w:p>
        </w:tc>
        <w:tc>
          <w:tcPr>
            <w:tcW w:w="1559" w:type="dxa"/>
            <w:tcBorders>
              <w:top w:val="nil"/>
              <w:left w:val="nil"/>
              <w:bottom w:val="nil"/>
              <w:right w:val="nil"/>
            </w:tcBorders>
          </w:tcPr>
          <w:p w:rsidR="00496970" w:rsidRPr="00496970" w:rsidRDefault="00496970" w:rsidP="00496970">
            <w:pPr>
              <w:tabs>
                <w:tab w:val="left" w:pos="708"/>
                <w:tab w:val="center" w:pos="4153"/>
                <w:tab w:val="right" w:pos="8306"/>
              </w:tabs>
              <w:jc w:val="both"/>
            </w:pPr>
          </w:p>
        </w:tc>
        <w:tc>
          <w:tcPr>
            <w:tcW w:w="1559" w:type="dxa"/>
            <w:tcBorders>
              <w:top w:val="nil"/>
              <w:left w:val="nil"/>
              <w:bottom w:val="nil"/>
              <w:right w:val="single" w:sz="4" w:space="0" w:color="auto"/>
            </w:tcBorders>
          </w:tcPr>
          <w:p w:rsidR="00496970" w:rsidRPr="00496970" w:rsidRDefault="00496970" w:rsidP="00496970">
            <w:pPr>
              <w:jc w:val="both"/>
            </w:pPr>
          </w:p>
        </w:tc>
        <w:tc>
          <w:tcPr>
            <w:tcW w:w="1985"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p>
        </w:tc>
        <w:tc>
          <w:tcPr>
            <w:tcW w:w="1559" w:type="dxa"/>
            <w:tcBorders>
              <w:top w:val="single" w:sz="4" w:space="0" w:color="auto"/>
              <w:left w:val="single" w:sz="4" w:space="0" w:color="auto"/>
              <w:bottom w:val="single" w:sz="4" w:space="0" w:color="auto"/>
              <w:right w:val="single" w:sz="4" w:space="0" w:color="auto"/>
            </w:tcBorders>
          </w:tcPr>
          <w:p w:rsidR="00496970" w:rsidRPr="00496970" w:rsidRDefault="00496970" w:rsidP="00496970">
            <w:pPr>
              <w:jc w:val="both"/>
            </w:pPr>
          </w:p>
        </w:tc>
      </w:tr>
    </w:tbl>
    <w:p w:rsidR="00496970" w:rsidRPr="00496970" w:rsidRDefault="00496970" w:rsidP="00496970">
      <w:pPr>
        <w:tabs>
          <w:tab w:val="left" w:pos="540"/>
        </w:tabs>
        <w:jc w:val="both"/>
        <w:rPr>
          <w:b/>
          <w:bCs/>
        </w:rPr>
      </w:pPr>
    </w:p>
    <w:p w:rsidR="00496970" w:rsidRPr="00496970" w:rsidRDefault="00496970" w:rsidP="00496970">
      <w:pPr>
        <w:tabs>
          <w:tab w:val="left" w:pos="540"/>
        </w:tabs>
        <w:jc w:val="both"/>
        <w:rPr>
          <w:b/>
          <w:bCs/>
        </w:rPr>
      </w:pPr>
    </w:p>
    <w:tbl>
      <w:tblPr>
        <w:tblW w:w="0" w:type="auto"/>
        <w:tblInd w:w="142" w:type="dxa"/>
        <w:tblLook w:val="0000"/>
      </w:tblPr>
      <w:tblGrid>
        <w:gridCol w:w="4923"/>
        <w:gridCol w:w="4506"/>
      </w:tblGrid>
      <w:tr w:rsidR="00496970" w:rsidRPr="00496970" w:rsidTr="00D55CCE">
        <w:tc>
          <w:tcPr>
            <w:tcW w:w="4923" w:type="dxa"/>
          </w:tcPr>
          <w:p w:rsidR="00496970" w:rsidRPr="00496970" w:rsidRDefault="00496970" w:rsidP="00496970">
            <w:pPr>
              <w:jc w:val="both"/>
              <w:outlineLvl w:val="4"/>
              <w:rPr>
                <w:i/>
                <w:iCs/>
              </w:rPr>
            </w:pPr>
            <w:r w:rsidRPr="00496970">
              <w:rPr>
                <w:i/>
                <w:iCs/>
              </w:rPr>
              <w:t xml:space="preserve">                         ПОКУПАТЕЛЬ</w:t>
            </w:r>
          </w:p>
        </w:tc>
        <w:tc>
          <w:tcPr>
            <w:tcW w:w="4506" w:type="dxa"/>
          </w:tcPr>
          <w:p w:rsidR="00496970" w:rsidRPr="00496970" w:rsidRDefault="00496970" w:rsidP="00496970">
            <w:pPr>
              <w:jc w:val="both"/>
              <w:outlineLvl w:val="4"/>
              <w:rPr>
                <w:i/>
                <w:iCs/>
              </w:rPr>
            </w:pPr>
            <w:r w:rsidRPr="00496970">
              <w:rPr>
                <w:i/>
                <w:iCs/>
              </w:rPr>
              <w:t xml:space="preserve">                ПОСТАВЩИК</w:t>
            </w:r>
          </w:p>
        </w:tc>
      </w:tr>
      <w:tr w:rsidR="00496970" w:rsidRPr="00496970" w:rsidTr="00D55CCE">
        <w:tc>
          <w:tcPr>
            <w:tcW w:w="4923" w:type="dxa"/>
          </w:tcPr>
          <w:p w:rsidR="00496970" w:rsidRPr="00D55CCE" w:rsidRDefault="00496970" w:rsidP="00D55CCE">
            <w:pPr>
              <w:jc w:val="both"/>
              <w:rPr>
                <w:b/>
                <w:sz w:val="16"/>
                <w:szCs w:val="16"/>
              </w:rPr>
            </w:pPr>
            <w:r w:rsidRPr="00D55CCE">
              <w:rPr>
                <w:b/>
                <w:sz w:val="16"/>
                <w:szCs w:val="16"/>
              </w:rPr>
              <w:t xml:space="preserve">ГАУЗ «ККЦ СВМП»   </w:t>
            </w:r>
          </w:p>
          <w:p w:rsidR="00496970" w:rsidRPr="00D55CCE" w:rsidRDefault="00496970" w:rsidP="00D55CCE">
            <w:pPr>
              <w:jc w:val="both"/>
              <w:rPr>
                <w:sz w:val="16"/>
                <w:szCs w:val="16"/>
              </w:rPr>
            </w:pPr>
          </w:p>
          <w:p w:rsidR="00496970" w:rsidRPr="00D55CCE" w:rsidRDefault="00496970" w:rsidP="00D55CCE">
            <w:pPr>
              <w:jc w:val="both"/>
              <w:rPr>
                <w:sz w:val="16"/>
                <w:szCs w:val="16"/>
              </w:rPr>
            </w:pPr>
            <w:r w:rsidRPr="00D55CCE">
              <w:rPr>
                <w:sz w:val="16"/>
                <w:szCs w:val="16"/>
              </w:rPr>
              <w:t>ИНН 2536063006</w:t>
            </w:r>
          </w:p>
          <w:p w:rsidR="00496970" w:rsidRPr="00D55CCE" w:rsidRDefault="00496970" w:rsidP="00D55CCE">
            <w:pPr>
              <w:jc w:val="both"/>
              <w:rPr>
                <w:sz w:val="16"/>
                <w:szCs w:val="16"/>
              </w:rPr>
            </w:pPr>
            <w:r w:rsidRPr="00D55CCE">
              <w:rPr>
                <w:sz w:val="16"/>
                <w:szCs w:val="16"/>
              </w:rPr>
              <w:t xml:space="preserve">КПП 253601001                                                                     </w:t>
            </w:r>
          </w:p>
          <w:p w:rsidR="00496970" w:rsidRPr="00D55CCE" w:rsidRDefault="00496970" w:rsidP="00D55CCE">
            <w:pPr>
              <w:jc w:val="both"/>
              <w:rPr>
                <w:sz w:val="16"/>
                <w:szCs w:val="16"/>
              </w:rPr>
            </w:pPr>
            <w:r w:rsidRPr="00D55CCE">
              <w:rPr>
                <w:sz w:val="16"/>
                <w:szCs w:val="16"/>
              </w:rPr>
              <w:t xml:space="preserve">Юридический адрес: 690091, Приморский край, </w:t>
            </w:r>
            <w:proofErr w:type="gramStart"/>
            <w:r w:rsidRPr="00D55CCE">
              <w:rPr>
                <w:sz w:val="16"/>
                <w:szCs w:val="16"/>
              </w:rPr>
              <w:t>г</w:t>
            </w:r>
            <w:proofErr w:type="gramEnd"/>
            <w:r w:rsidRPr="00D55CCE">
              <w:rPr>
                <w:sz w:val="16"/>
                <w:szCs w:val="16"/>
              </w:rPr>
              <w:t xml:space="preserve">. Владивосток, </w:t>
            </w:r>
          </w:p>
          <w:p w:rsidR="00496970" w:rsidRPr="00D55CCE" w:rsidRDefault="00496970" w:rsidP="00D55CCE">
            <w:pPr>
              <w:jc w:val="both"/>
              <w:rPr>
                <w:sz w:val="16"/>
                <w:szCs w:val="16"/>
              </w:rPr>
            </w:pPr>
            <w:r w:rsidRPr="00D55CCE">
              <w:rPr>
                <w:sz w:val="16"/>
                <w:szCs w:val="16"/>
              </w:rPr>
              <w:t xml:space="preserve">ул. Уборевича,30/37  </w:t>
            </w:r>
          </w:p>
          <w:p w:rsidR="00496970" w:rsidRPr="00D55CCE" w:rsidRDefault="00496970" w:rsidP="00D55CCE">
            <w:pPr>
              <w:jc w:val="both"/>
              <w:rPr>
                <w:sz w:val="16"/>
                <w:szCs w:val="16"/>
              </w:rPr>
            </w:pPr>
            <w:r w:rsidRPr="00D55CCE">
              <w:rPr>
                <w:sz w:val="16"/>
                <w:szCs w:val="16"/>
              </w:rPr>
              <w:t xml:space="preserve"> </w:t>
            </w:r>
            <w:r w:rsidRPr="00D55CCE">
              <w:rPr>
                <w:color w:val="000000"/>
                <w:sz w:val="16"/>
                <w:szCs w:val="16"/>
              </w:rPr>
              <w:t xml:space="preserve">Фактический адрес: 690002, </w:t>
            </w:r>
            <w:r w:rsidRPr="00D55CCE">
              <w:rPr>
                <w:sz w:val="16"/>
                <w:szCs w:val="16"/>
              </w:rPr>
              <w:t xml:space="preserve">, Приморский край, </w:t>
            </w:r>
            <w:proofErr w:type="gramStart"/>
            <w:r w:rsidRPr="00D55CCE">
              <w:rPr>
                <w:sz w:val="16"/>
                <w:szCs w:val="16"/>
              </w:rPr>
              <w:t>г</w:t>
            </w:r>
            <w:proofErr w:type="gramEnd"/>
            <w:r w:rsidRPr="00D55CCE">
              <w:rPr>
                <w:sz w:val="16"/>
                <w:szCs w:val="16"/>
              </w:rPr>
              <w:t xml:space="preserve">. Владивосток, </w:t>
            </w:r>
          </w:p>
          <w:p w:rsidR="00496970" w:rsidRPr="00D55CCE" w:rsidRDefault="00496970" w:rsidP="00D55CCE">
            <w:pPr>
              <w:jc w:val="both"/>
              <w:rPr>
                <w:sz w:val="16"/>
                <w:szCs w:val="16"/>
              </w:rPr>
            </w:pPr>
            <w:proofErr w:type="spellStart"/>
            <w:r w:rsidRPr="00D55CCE">
              <w:rPr>
                <w:sz w:val="16"/>
                <w:szCs w:val="16"/>
              </w:rPr>
              <w:t>Пр-т</w:t>
            </w:r>
            <w:proofErr w:type="spellEnd"/>
            <w:r w:rsidRPr="00D55CCE">
              <w:rPr>
                <w:sz w:val="16"/>
                <w:szCs w:val="16"/>
              </w:rPr>
              <w:t xml:space="preserve"> Острякова, д.6                     </w:t>
            </w:r>
          </w:p>
          <w:p w:rsidR="00496970" w:rsidRPr="00D55CCE" w:rsidRDefault="00496970" w:rsidP="00D55CCE">
            <w:pPr>
              <w:jc w:val="both"/>
              <w:rPr>
                <w:sz w:val="16"/>
                <w:szCs w:val="16"/>
              </w:rPr>
            </w:pPr>
            <w:r w:rsidRPr="00D55CCE">
              <w:rPr>
                <w:sz w:val="16"/>
                <w:szCs w:val="16"/>
              </w:rPr>
              <w:t>Телефон:</w:t>
            </w:r>
          </w:p>
          <w:p w:rsidR="00496970" w:rsidRPr="00D55CCE" w:rsidRDefault="00496970" w:rsidP="00D55CCE">
            <w:pPr>
              <w:jc w:val="both"/>
              <w:rPr>
                <w:sz w:val="16"/>
                <w:szCs w:val="16"/>
              </w:rPr>
            </w:pPr>
            <w:r w:rsidRPr="00D55CCE">
              <w:rPr>
                <w:sz w:val="16"/>
                <w:szCs w:val="16"/>
              </w:rPr>
              <w:t xml:space="preserve"> 8(423)244-97-54;244-97-26(факс)</w:t>
            </w:r>
          </w:p>
          <w:p w:rsidR="00496970" w:rsidRPr="00D55CCE" w:rsidRDefault="00496970" w:rsidP="00D55CCE">
            <w:pPr>
              <w:pStyle w:val="31"/>
              <w:tabs>
                <w:tab w:val="left" w:pos="-1985"/>
                <w:tab w:val="left" w:pos="9781"/>
                <w:tab w:val="left" w:pos="10065"/>
              </w:tabs>
              <w:ind w:left="0" w:firstLine="0"/>
              <w:jc w:val="both"/>
              <w:rPr>
                <w:color w:val="000000"/>
                <w:sz w:val="16"/>
                <w:szCs w:val="16"/>
              </w:rPr>
            </w:pPr>
            <w:r w:rsidRPr="00D55CCE">
              <w:rPr>
                <w:color w:val="000000"/>
                <w:sz w:val="16"/>
                <w:szCs w:val="16"/>
              </w:rPr>
              <w:t>Банковские реквизиты:</w:t>
            </w:r>
          </w:p>
          <w:p w:rsidR="00496970" w:rsidRPr="00D55CCE" w:rsidRDefault="00496970" w:rsidP="00D55CCE">
            <w:pPr>
              <w:pStyle w:val="a3"/>
              <w:jc w:val="both"/>
              <w:rPr>
                <w:rFonts w:ascii="Times New Roman" w:hAnsi="Times New Roman"/>
                <w:sz w:val="16"/>
                <w:szCs w:val="16"/>
              </w:rPr>
            </w:pPr>
            <w:r w:rsidRPr="00D55CCE">
              <w:rPr>
                <w:rFonts w:ascii="Times New Roman" w:hAnsi="Times New Roman"/>
                <w:sz w:val="16"/>
                <w:szCs w:val="16"/>
              </w:rPr>
              <w:t>УФК по Приморскому краю</w:t>
            </w:r>
          </w:p>
          <w:p w:rsidR="00496970" w:rsidRPr="00D55CCE" w:rsidRDefault="00496970" w:rsidP="00D55CCE">
            <w:pPr>
              <w:pStyle w:val="a3"/>
              <w:jc w:val="both"/>
              <w:rPr>
                <w:rFonts w:ascii="Times New Roman" w:hAnsi="Times New Roman"/>
                <w:sz w:val="16"/>
                <w:szCs w:val="16"/>
              </w:rPr>
            </w:pPr>
            <w:r w:rsidRPr="00D55CCE">
              <w:rPr>
                <w:rFonts w:ascii="Times New Roman" w:hAnsi="Times New Roman"/>
                <w:sz w:val="16"/>
                <w:szCs w:val="16"/>
              </w:rPr>
              <w:t xml:space="preserve"> </w:t>
            </w:r>
            <w:proofErr w:type="spellStart"/>
            <w:proofErr w:type="gramStart"/>
            <w:r w:rsidRPr="00D55CCE">
              <w:rPr>
                <w:rFonts w:ascii="Times New Roman" w:hAnsi="Times New Roman"/>
                <w:sz w:val="16"/>
                <w:szCs w:val="16"/>
              </w:rPr>
              <w:t>р</w:t>
            </w:r>
            <w:proofErr w:type="spellEnd"/>
            <w:proofErr w:type="gramEnd"/>
            <w:r w:rsidRPr="00D55CCE">
              <w:rPr>
                <w:rFonts w:ascii="Times New Roman" w:hAnsi="Times New Roman"/>
                <w:sz w:val="16"/>
                <w:szCs w:val="16"/>
              </w:rPr>
              <w:t>/</w:t>
            </w:r>
            <w:proofErr w:type="spellStart"/>
            <w:r w:rsidRPr="00D55CCE">
              <w:rPr>
                <w:rFonts w:ascii="Times New Roman" w:hAnsi="Times New Roman"/>
                <w:sz w:val="16"/>
                <w:szCs w:val="16"/>
              </w:rPr>
              <w:t>сч</w:t>
            </w:r>
            <w:proofErr w:type="spellEnd"/>
            <w:r w:rsidRPr="00D55CCE">
              <w:rPr>
                <w:rFonts w:ascii="Times New Roman" w:hAnsi="Times New Roman"/>
                <w:sz w:val="16"/>
                <w:szCs w:val="16"/>
              </w:rPr>
              <w:t xml:space="preserve"> 40601810505071000001</w:t>
            </w:r>
          </w:p>
          <w:p w:rsidR="00496970" w:rsidRPr="00D55CCE" w:rsidRDefault="00496970" w:rsidP="00D55CCE">
            <w:pPr>
              <w:jc w:val="both"/>
              <w:rPr>
                <w:sz w:val="16"/>
                <w:szCs w:val="16"/>
              </w:rPr>
            </w:pPr>
            <w:proofErr w:type="gramStart"/>
            <w:r w:rsidRPr="00D55CCE">
              <w:rPr>
                <w:sz w:val="16"/>
                <w:szCs w:val="16"/>
              </w:rPr>
              <w:t>л</w:t>
            </w:r>
            <w:proofErr w:type="gramEnd"/>
            <w:r w:rsidRPr="00D55CCE">
              <w:rPr>
                <w:sz w:val="16"/>
                <w:szCs w:val="16"/>
              </w:rPr>
              <w:t>/с № 32206Ц13220, 31206Ц13220, 30206Ц13220</w:t>
            </w:r>
          </w:p>
          <w:p w:rsidR="00496970" w:rsidRPr="00D55CCE" w:rsidRDefault="00496970" w:rsidP="00D55CCE">
            <w:pPr>
              <w:pStyle w:val="a3"/>
              <w:jc w:val="both"/>
              <w:rPr>
                <w:rFonts w:ascii="Times New Roman" w:hAnsi="Times New Roman"/>
                <w:sz w:val="16"/>
                <w:szCs w:val="16"/>
              </w:rPr>
            </w:pPr>
            <w:r w:rsidRPr="00D55CCE">
              <w:rPr>
                <w:rFonts w:ascii="Times New Roman" w:hAnsi="Times New Roman"/>
                <w:sz w:val="16"/>
                <w:szCs w:val="16"/>
              </w:rPr>
              <w:t xml:space="preserve">в </w:t>
            </w:r>
            <w:proofErr w:type="gramStart"/>
            <w:r w:rsidRPr="00D55CCE">
              <w:rPr>
                <w:rFonts w:ascii="Times New Roman" w:hAnsi="Times New Roman"/>
                <w:sz w:val="16"/>
                <w:szCs w:val="16"/>
              </w:rPr>
              <w:t>Дальневосточное</w:t>
            </w:r>
            <w:proofErr w:type="gramEnd"/>
            <w:r w:rsidRPr="00D55CCE">
              <w:rPr>
                <w:rFonts w:ascii="Times New Roman" w:hAnsi="Times New Roman"/>
                <w:sz w:val="16"/>
                <w:szCs w:val="16"/>
              </w:rPr>
              <w:t xml:space="preserve"> ГУ Банка России  </w:t>
            </w:r>
          </w:p>
          <w:p w:rsidR="00496970" w:rsidRPr="00D55CCE" w:rsidRDefault="00496970" w:rsidP="00D55CCE">
            <w:pPr>
              <w:pStyle w:val="a3"/>
              <w:jc w:val="both"/>
              <w:rPr>
                <w:rFonts w:ascii="Times New Roman" w:hAnsi="Times New Roman"/>
                <w:sz w:val="16"/>
                <w:szCs w:val="16"/>
              </w:rPr>
            </w:pPr>
            <w:r w:rsidRPr="00D55CCE">
              <w:rPr>
                <w:rFonts w:ascii="Times New Roman" w:hAnsi="Times New Roman"/>
                <w:sz w:val="16"/>
                <w:szCs w:val="16"/>
              </w:rPr>
              <w:t>БИК 040507001</w:t>
            </w:r>
          </w:p>
          <w:p w:rsidR="00496970" w:rsidRDefault="00496970" w:rsidP="00D55CCE">
            <w:pPr>
              <w:pStyle w:val="a3"/>
              <w:jc w:val="both"/>
              <w:rPr>
                <w:rFonts w:ascii="Times New Roman" w:hAnsi="Times New Roman"/>
                <w:sz w:val="16"/>
                <w:szCs w:val="16"/>
              </w:rPr>
            </w:pPr>
            <w:r w:rsidRPr="00D55CCE">
              <w:rPr>
                <w:rFonts w:ascii="Times New Roman" w:hAnsi="Times New Roman"/>
                <w:sz w:val="16"/>
                <w:szCs w:val="16"/>
              </w:rPr>
              <w:t>ОГРН 1022501275060</w:t>
            </w:r>
          </w:p>
          <w:p w:rsidR="00D55CCE" w:rsidRPr="00D55CCE" w:rsidRDefault="00D55CCE" w:rsidP="00D55CCE">
            <w:pPr>
              <w:pStyle w:val="a3"/>
              <w:jc w:val="both"/>
              <w:rPr>
                <w:rFonts w:ascii="Times New Roman" w:hAnsi="Times New Roman"/>
                <w:sz w:val="16"/>
                <w:szCs w:val="16"/>
              </w:rPr>
            </w:pPr>
          </w:p>
          <w:p w:rsidR="00496970" w:rsidRPr="00496970" w:rsidRDefault="00496970" w:rsidP="00496970">
            <w:pPr>
              <w:pStyle w:val="31"/>
              <w:tabs>
                <w:tab w:val="left" w:pos="-1985"/>
                <w:tab w:val="left" w:pos="9781"/>
                <w:tab w:val="left" w:pos="10065"/>
              </w:tabs>
              <w:ind w:left="0" w:firstLine="0"/>
              <w:jc w:val="both"/>
              <w:rPr>
                <w:szCs w:val="24"/>
              </w:rPr>
            </w:pPr>
            <w:r w:rsidRPr="00496970">
              <w:rPr>
                <w:szCs w:val="24"/>
              </w:rPr>
              <w:t>Главный врач</w:t>
            </w:r>
          </w:p>
          <w:p w:rsidR="00496970" w:rsidRPr="00496970" w:rsidRDefault="00496970" w:rsidP="00496970">
            <w:pPr>
              <w:pStyle w:val="31"/>
              <w:tabs>
                <w:tab w:val="left" w:pos="-1985"/>
                <w:tab w:val="left" w:pos="9781"/>
                <w:tab w:val="left" w:pos="10065"/>
              </w:tabs>
              <w:ind w:left="0" w:firstLine="0"/>
              <w:jc w:val="both"/>
              <w:rPr>
                <w:color w:val="000000"/>
                <w:szCs w:val="24"/>
              </w:rPr>
            </w:pPr>
            <w:r w:rsidRPr="00496970">
              <w:rPr>
                <w:szCs w:val="24"/>
              </w:rPr>
              <w:t>ГАУЗ «ККЦ СВМП»</w:t>
            </w:r>
          </w:p>
          <w:p w:rsidR="00496970" w:rsidRPr="00496970" w:rsidRDefault="00496970" w:rsidP="00496970">
            <w:pPr>
              <w:pStyle w:val="31"/>
              <w:tabs>
                <w:tab w:val="left" w:pos="-1985"/>
                <w:tab w:val="left" w:pos="9781"/>
                <w:tab w:val="left" w:pos="10065"/>
              </w:tabs>
              <w:ind w:left="0" w:firstLine="0"/>
              <w:jc w:val="both"/>
              <w:rPr>
                <w:szCs w:val="24"/>
              </w:rPr>
            </w:pPr>
          </w:p>
          <w:p w:rsidR="00D55CCE" w:rsidRDefault="00496970" w:rsidP="00D55CCE">
            <w:pPr>
              <w:pStyle w:val="31"/>
              <w:tabs>
                <w:tab w:val="left" w:pos="-1985"/>
                <w:tab w:val="left" w:pos="9781"/>
                <w:tab w:val="left" w:pos="10065"/>
              </w:tabs>
              <w:ind w:left="0" w:firstLine="0"/>
              <w:jc w:val="both"/>
              <w:rPr>
                <w:szCs w:val="24"/>
              </w:rPr>
            </w:pPr>
            <w:proofErr w:type="spellStart"/>
            <w:r w:rsidRPr="00496970">
              <w:rPr>
                <w:szCs w:val="24"/>
              </w:rPr>
              <w:t>__________________Н.Л.Берёзкин</w:t>
            </w:r>
            <w:proofErr w:type="spellEnd"/>
            <w:r w:rsidRPr="00496970">
              <w:rPr>
                <w:szCs w:val="24"/>
              </w:rPr>
              <w:t xml:space="preserve">  </w:t>
            </w:r>
          </w:p>
          <w:p w:rsidR="00496970" w:rsidRPr="00496970" w:rsidRDefault="00496970" w:rsidP="00D55CCE">
            <w:pPr>
              <w:pStyle w:val="31"/>
              <w:tabs>
                <w:tab w:val="left" w:pos="-1985"/>
                <w:tab w:val="left" w:pos="9781"/>
                <w:tab w:val="left" w:pos="10065"/>
              </w:tabs>
              <w:ind w:left="0" w:firstLine="0"/>
              <w:jc w:val="both"/>
              <w:rPr>
                <w:color w:val="000000"/>
                <w:szCs w:val="24"/>
              </w:rPr>
            </w:pPr>
            <w:r w:rsidRPr="00496970">
              <w:rPr>
                <w:szCs w:val="24"/>
              </w:rPr>
              <w:t xml:space="preserve">М.П. </w:t>
            </w:r>
          </w:p>
        </w:tc>
        <w:tc>
          <w:tcPr>
            <w:tcW w:w="4506" w:type="dxa"/>
          </w:tcPr>
          <w:p w:rsidR="00496970" w:rsidRPr="00496970" w:rsidRDefault="00496970" w:rsidP="00496970">
            <w:pPr>
              <w:jc w:val="both"/>
            </w:pPr>
          </w:p>
          <w:p w:rsidR="00D55CCE" w:rsidRDefault="00D55CCE" w:rsidP="00496970">
            <w:pPr>
              <w:jc w:val="both"/>
            </w:pPr>
          </w:p>
          <w:p w:rsidR="00D55CCE" w:rsidRDefault="00D55CCE" w:rsidP="00496970">
            <w:pPr>
              <w:jc w:val="both"/>
            </w:pPr>
          </w:p>
          <w:p w:rsidR="00D55CCE" w:rsidRDefault="00D55CCE" w:rsidP="00496970">
            <w:pPr>
              <w:jc w:val="both"/>
            </w:pPr>
          </w:p>
          <w:p w:rsidR="00D55CCE" w:rsidRDefault="00D55CCE" w:rsidP="00496970">
            <w:pPr>
              <w:jc w:val="both"/>
            </w:pPr>
          </w:p>
          <w:p w:rsidR="00D55CCE" w:rsidRDefault="00D55CCE" w:rsidP="00496970">
            <w:pPr>
              <w:jc w:val="both"/>
            </w:pPr>
          </w:p>
          <w:p w:rsidR="00D55CCE" w:rsidRDefault="00D55CCE" w:rsidP="00496970">
            <w:pPr>
              <w:jc w:val="both"/>
            </w:pPr>
          </w:p>
          <w:p w:rsidR="00D55CCE" w:rsidRDefault="00D55CCE" w:rsidP="00496970">
            <w:pPr>
              <w:jc w:val="both"/>
            </w:pPr>
          </w:p>
          <w:p w:rsidR="00D55CCE" w:rsidRDefault="00D55CCE" w:rsidP="00496970">
            <w:pPr>
              <w:jc w:val="both"/>
            </w:pPr>
          </w:p>
          <w:p w:rsidR="00D55CCE" w:rsidRDefault="00D55CCE" w:rsidP="00496970">
            <w:pPr>
              <w:jc w:val="both"/>
            </w:pPr>
          </w:p>
          <w:p w:rsidR="00D55CCE" w:rsidRDefault="00D55CCE" w:rsidP="00496970">
            <w:pPr>
              <w:jc w:val="both"/>
            </w:pPr>
          </w:p>
          <w:p w:rsidR="00D55CCE" w:rsidRDefault="00D55CCE" w:rsidP="00496970">
            <w:pPr>
              <w:jc w:val="both"/>
            </w:pPr>
          </w:p>
          <w:p w:rsidR="00496970" w:rsidRPr="00496970" w:rsidRDefault="00D55CCE" w:rsidP="00496970">
            <w:pPr>
              <w:jc w:val="both"/>
            </w:pPr>
            <w:r>
              <w:t>Уполномоченное лицо</w:t>
            </w:r>
          </w:p>
          <w:p w:rsidR="00496970" w:rsidRPr="00496970" w:rsidRDefault="00496970" w:rsidP="00496970">
            <w:pPr>
              <w:jc w:val="both"/>
            </w:pPr>
          </w:p>
          <w:p w:rsidR="00D55CCE" w:rsidRDefault="00D55CCE" w:rsidP="00496970">
            <w:pPr>
              <w:jc w:val="both"/>
            </w:pPr>
          </w:p>
          <w:p w:rsidR="00496970" w:rsidRPr="00496970" w:rsidRDefault="00D55CCE" w:rsidP="00496970">
            <w:pPr>
              <w:jc w:val="both"/>
            </w:pPr>
            <w:r>
              <w:t>_____________________</w:t>
            </w:r>
          </w:p>
          <w:p w:rsidR="00496970" w:rsidRPr="00496970" w:rsidRDefault="00496970" w:rsidP="00496970">
            <w:pPr>
              <w:jc w:val="both"/>
            </w:pPr>
            <w:r w:rsidRPr="00496970">
              <w:t xml:space="preserve"> </w:t>
            </w:r>
            <w:r w:rsidR="00D55CCE" w:rsidRPr="00496970">
              <w:t xml:space="preserve">М.П. </w:t>
            </w:r>
            <w:r w:rsidRPr="00496970">
              <w:t xml:space="preserve">      </w:t>
            </w:r>
          </w:p>
        </w:tc>
      </w:tr>
    </w:tbl>
    <w:p w:rsidR="00173406" w:rsidRDefault="00173406" w:rsidP="00D55CCE">
      <w:pPr>
        <w:ind w:left="10773"/>
      </w:pPr>
    </w:p>
    <w:sectPr w:rsidR="00173406" w:rsidSect="00496970">
      <w:pgSz w:w="11906" w:h="16838"/>
      <w:pgMar w:top="709" w:right="851" w:bottom="567"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70" w:rsidRDefault="00496970" w:rsidP="00C84DA1">
      <w:r>
        <w:separator/>
      </w:r>
    </w:p>
  </w:endnote>
  <w:endnote w:type="continuationSeparator" w:id="0">
    <w:p w:rsidR="00496970" w:rsidRDefault="00496970" w:rsidP="00C8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70" w:rsidRDefault="00496970" w:rsidP="00C84DA1">
      <w:r>
        <w:separator/>
      </w:r>
    </w:p>
  </w:footnote>
  <w:footnote w:type="continuationSeparator" w:id="0">
    <w:p w:rsidR="00496970" w:rsidRDefault="00496970" w:rsidP="00C8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pPr>
        <w:ind w:left="0" w:firstLine="0"/>
      </w:pPr>
    </w:lvl>
  </w:abstractNum>
  <w:abstractNum w:abstractNumId="1">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2">
    <w:nsid w:val="06576CAA"/>
    <w:multiLevelType w:val="singleLevel"/>
    <w:tmpl w:val="F8AA1C76"/>
    <w:lvl w:ilvl="0">
      <w:start w:val="1"/>
      <w:numFmt w:val="decimal"/>
      <w:lvlText w:val="6.1.%1."/>
      <w:legacy w:legacy="1" w:legacySpace="0" w:legacyIndent="595"/>
      <w:lvlJc w:val="left"/>
      <w:rPr>
        <w:rFonts w:ascii="Times New Roman" w:hAnsi="Times New Roman" w:cs="Times New Roman" w:hint="default"/>
      </w:rPr>
    </w:lvl>
  </w:abstractNum>
  <w:abstractNum w:abstractNumId="3">
    <w:nsid w:val="099C5314"/>
    <w:multiLevelType w:val="singleLevel"/>
    <w:tmpl w:val="DC765860"/>
    <w:lvl w:ilvl="0">
      <w:start w:val="1"/>
      <w:numFmt w:val="decimal"/>
      <w:lvlText w:val="3.%1."/>
      <w:legacy w:legacy="1" w:legacySpace="0" w:legacyIndent="451"/>
      <w:lvlJc w:val="left"/>
      <w:rPr>
        <w:rFonts w:ascii="Times New Roman" w:hAnsi="Times New Roman" w:cs="Times New Roman" w:hint="default"/>
      </w:rPr>
    </w:lvl>
  </w:abstractNum>
  <w:abstractNum w:abstractNumId="4">
    <w:nsid w:val="0B68393D"/>
    <w:multiLevelType w:val="singleLevel"/>
    <w:tmpl w:val="2102BAC0"/>
    <w:lvl w:ilvl="0">
      <w:start w:val="1"/>
      <w:numFmt w:val="decimal"/>
      <w:lvlText w:val="5.2.%1."/>
      <w:legacy w:legacy="1" w:legacySpace="0" w:legacyIndent="600"/>
      <w:lvlJc w:val="left"/>
      <w:rPr>
        <w:rFonts w:ascii="Times New Roman" w:hAnsi="Times New Roman" w:cs="Times New Roman" w:hint="default"/>
      </w:rPr>
    </w:lvl>
  </w:abstractNum>
  <w:abstractNum w:abstractNumId="5">
    <w:nsid w:val="11214990"/>
    <w:multiLevelType w:val="singleLevel"/>
    <w:tmpl w:val="AEDE2802"/>
    <w:lvl w:ilvl="0">
      <w:start w:val="1"/>
      <w:numFmt w:val="decimal"/>
      <w:lvlText w:val="4.%1."/>
      <w:legacy w:legacy="1" w:legacySpace="0" w:legacyIndent="427"/>
      <w:lvlJc w:val="left"/>
      <w:rPr>
        <w:rFonts w:ascii="Times New Roman" w:hAnsi="Times New Roman" w:cs="Times New Roman" w:hint="default"/>
      </w:rPr>
    </w:lvl>
  </w:abstractNum>
  <w:abstractNum w:abstractNumId="6">
    <w:nsid w:val="12574560"/>
    <w:multiLevelType w:val="singleLevel"/>
    <w:tmpl w:val="822EBBC4"/>
    <w:lvl w:ilvl="0">
      <w:start w:val="2"/>
      <w:numFmt w:val="decimal"/>
      <w:lvlText w:val="2.1.%1."/>
      <w:legacy w:legacy="1" w:legacySpace="0" w:legacyIndent="605"/>
      <w:lvlJc w:val="left"/>
      <w:rPr>
        <w:rFonts w:ascii="Times New Roman" w:hAnsi="Times New Roman" w:cs="Times New Roman" w:hint="default"/>
      </w:rPr>
    </w:lvl>
  </w:abstractNum>
  <w:abstractNum w:abstractNumId="7">
    <w:nsid w:val="12877EDB"/>
    <w:multiLevelType w:val="multilevel"/>
    <w:tmpl w:val="B4804496"/>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74C7530"/>
    <w:multiLevelType w:val="hybridMultilevel"/>
    <w:tmpl w:val="0DEEC4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DC4313C"/>
    <w:multiLevelType w:val="singleLevel"/>
    <w:tmpl w:val="4A16A9D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0">
    <w:nsid w:val="200A4CC4"/>
    <w:multiLevelType w:val="singleLevel"/>
    <w:tmpl w:val="72B85B4E"/>
    <w:lvl w:ilvl="0">
      <w:start w:val="1"/>
      <w:numFmt w:val="decimal"/>
      <w:lvlText w:val="5.1.%1."/>
      <w:legacy w:legacy="1" w:legacySpace="0" w:legacyIndent="619"/>
      <w:lvlJc w:val="left"/>
      <w:rPr>
        <w:rFonts w:ascii="Times New Roman" w:hAnsi="Times New Roman" w:cs="Times New Roman" w:hint="default"/>
      </w:rPr>
    </w:lvl>
  </w:abstractNum>
  <w:abstractNum w:abstractNumId="11">
    <w:nsid w:val="24422BC8"/>
    <w:multiLevelType w:val="singleLevel"/>
    <w:tmpl w:val="8FFE74A6"/>
    <w:lvl w:ilvl="0">
      <w:start w:val="2"/>
      <w:numFmt w:val="decimal"/>
      <w:lvlText w:val="9.%1."/>
      <w:legacy w:legacy="1" w:legacySpace="0" w:legacyIndent="638"/>
      <w:lvlJc w:val="left"/>
      <w:rPr>
        <w:rFonts w:ascii="Times New Roman" w:hAnsi="Times New Roman" w:cs="Times New Roman" w:hint="default"/>
      </w:rPr>
    </w:lvl>
  </w:abstractNum>
  <w:abstractNum w:abstractNumId="12">
    <w:nsid w:val="299D385B"/>
    <w:multiLevelType w:val="singleLevel"/>
    <w:tmpl w:val="70CE18A2"/>
    <w:lvl w:ilvl="0">
      <w:start w:val="1"/>
      <w:numFmt w:val="decimal"/>
      <w:lvlText w:val="7.%1."/>
      <w:legacy w:legacy="1" w:legacySpace="0" w:legacyIndent="417"/>
      <w:lvlJc w:val="left"/>
      <w:rPr>
        <w:rFonts w:ascii="Times New Roman" w:hAnsi="Times New Roman" w:cs="Times New Roman" w:hint="default"/>
      </w:rPr>
    </w:lvl>
  </w:abstractNum>
  <w:abstractNum w:abstractNumId="13">
    <w:nsid w:val="2BC731A0"/>
    <w:multiLevelType w:val="singleLevel"/>
    <w:tmpl w:val="0318F366"/>
    <w:lvl w:ilvl="0">
      <w:start w:val="1"/>
      <w:numFmt w:val="decimal"/>
      <w:lvlText w:val="6.2.%1."/>
      <w:legacy w:legacy="1" w:legacySpace="0" w:legacyIndent="619"/>
      <w:lvlJc w:val="left"/>
      <w:rPr>
        <w:rFonts w:ascii="Times New Roman" w:hAnsi="Times New Roman" w:cs="Times New Roman" w:hint="default"/>
      </w:rPr>
    </w:lvl>
  </w:abstractNum>
  <w:abstractNum w:abstractNumId="14">
    <w:nsid w:val="35C62C9D"/>
    <w:multiLevelType w:val="singleLevel"/>
    <w:tmpl w:val="A0E60DEE"/>
    <w:lvl w:ilvl="0">
      <w:start w:val="1"/>
      <w:numFmt w:val="decimal"/>
      <w:lvlText w:val="7.3.%1."/>
      <w:legacy w:legacy="1" w:legacySpace="0" w:legacyIndent="740"/>
      <w:lvlJc w:val="left"/>
      <w:rPr>
        <w:rFonts w:ascii="Times New Roman" w:hAnsi="Times New Roman" w:cs="Times New Roman"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C7320B"/>
    <w:multiLevelType w:val="singleLevel"/>
    <w:tmpl w:val="F8BAAB84"/>
    <w:lvl w:ilvl="0">
      <w:start w:val="2"/>
      <w:numFmt w:val="decimal"/>
      <w:lvlText w:val="7.%1."/>
      <w:legacy w:legacy="1" w:legacySpace="0" w:legacyIndent="417"/>
      <w:lvlJc w:val="left"/>
      <w:rPr>
        <w:rFonts w:ascii="Times New Roman" w:hAnsi="Times New Roman" w:cs="Times New Roman" w:hint="default"/>
      </w:rPr>
    </w:lvl>
  </w:abstractNum>
  <w:abstractNum w:abstractNumId="17">
    <w:nsid w:val="42CA0C1E"/>
    <w:multiLevelType w:val="singleLevel"/>
    <w:tmpl w:val="36BE5FE6"/>
    <w:lvl w:ilvl="0">
      <w:start w:val="1"/>
      <w:numFmt w:val="decimal"/>
      <w:lvlText w:val="10.%1."/>
      <w:legacy w:legacy="1" w:legacySpace="0" w:legacyIndent="519"/>
      <w:lvlJc w:val="left"/>
      <w:rPr>
        <w:rFonts w:ascii="Times New Roman" w:hAnsi="Times New Roman" w:cs="Times New Roman" w:hint="default"/>
      </w:rPr>
    </w:lvl>
  </w:abstractNum>
  <w:abstractNum w:abstractNumId="18">
    <w:nsid w:val="49B56C54"/>
    <w:multiLevelType w:val="hybridMultilevel"/>
    <w:tmpl w:val="DFDCA39E"/>
    <w:lvl w:ilvl="0" w:tplc="9252BB44">
      <w:start w:val="11"/>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ABC48DE"/>
    <w:multiLevelType w:val="singleLevel"/>
    <w:tmpl w:val="69D6B1AA"/>
    <w:lvl w:ilvl="0">
      <w:start w:val="1"/>
      <w:numFmt w:val="decimal"/>
      <w:lvlText w:val="7.2.%1."/>
      <w:legacy w:legacy="1" w:legacySpace="0" w:legacyIndent="667"/>
      <w:lvlJc w:val="left"/>
      <w:rPr>
        <w:rFonts w:ascii="Times New Roman" w:hAnsi="Times New Roman" w:cs="Times New Roman" w:hint="default"/>
      </w:rPr>
    </w:lvl>
  </w:abstractNum>
  <w:abstractNum w:abstractNumId="20">
    <w:nsid w:val="4F524AAF"/>
    <w:multiLevelType w:val="hybridMultilevel"/>
    <w:tmpl w:val="41DCE810"/>
    <w:lvl w:ilvl="0" w:tplc="7EC00DD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4F75E63"/>
    <w:multiLevelType w:val="singleLevel"/>
    <w:tmpl w:val="ABFC60E8"/>
    <w:lvl w:ilvl="0">
      <w:start w:val="1"/>
      <w:numFmt w:val="decimal"/>
      <w:lvlText w:val="2.3.%1."/>
      <w:legacy w:legacy="1" w:legacySpace="0" w:legacyIndent="629"/>
      <w:lvlJc w:val="left"/>
      <w:rPr>
        <w:rFonts w:ascii="Times New Roman" w:hAnsi="Times New Roman" w:cs="Times New Roman" w:hint="default"/>
      </w:rPr>
    </w:lvl>
  </w:abstractNum>
  <w:abstractNum w:abstractNumId="23">
    <w:nsid w:val="550C7BC7"/>
    <w:multiLevelType w:val="multilevel"/>
    <w:tmpl w:val="1A9063C6"/>
    <w:lvl w:ilvl="0">
      <w:start w:val="10"/>
      <w:numFmt w:val="decimal"/>
      <w:lvlText w:val="%1."/>
      <w:lvlJc w:val="left"/>
      <w:pPr>
        <w:ind w:left="4472" w:hanging="360"/>
      </w:pPr>
      <w:rPr>
        <w:rFonts w:hint="default"/>
        <w:b/>
      </w:rPr>
    </w:lvl>
    <w:lvl w:ilvl="1">
      <w:start w:val="10"/>
      <w:numFmt w:val="decimal"/>
      <w:isLgl/>
      <w:lvlText w:val="%1.%2."/>
      <w:lvlJc w:val="left"/>
      <w:pPr>
        <w:ind w:left="1370" w:hanging="660"/>
      </w:pPr>
      <w:rPr>
        <w:rFonts w:hint="default"/>
      </w:rPr>
    </w:lvl>
    <w:lvl w:ilvl="2">
      <w:start w:val="1"/>
      <w:numFmt w:val="decimal"/>
      <w:isLgl/>
      <w:lvlText w:val="%1.%2.%3."/>
      <w:lvlJc w:val="left"/>
      <w:pPr>
        <w:ind w:left="5320" w:hanging="720"/>
      </w:pPr>
      <w:rPr>
        <w:rFonts w:hint="default"/>
      </w:rPr>
    </w:lvl>
    <w:lvl w:ilvl="3">
      <w:start w:val="1"/>
      <w:numFmt w:val="decimal"/>
      <w:isLgl/>
      <w:lvlText w:val="%1.%2.%3.%4."/>
      <w:lvlJc w:val="left"/>
      <w:pPr>
        <w:ind w:left="5564" w:hanging="72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6412" w:hanging="1080"/>
      </w:pPr>
      <w:rPr>
        <w:rFonts w:hint="default"/>
      </w:rPr>
    </w:lvl>
    <w:lvl w:ilvl="6">
      <w:start w:val="1"/>
      <w:numFmt w:val="decimal"/>
      <w:isLgl/>
      <w:lvlText w:val="%1.%2.%3.%4.%5.%6.%7."/>
      <w:lvlJc w:val="left"/>
      <w:pPr>
        <w:ind w:left="7016"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7864" w:hanging="1800"/>
      </w:pPr>
      <w:rPr>
        <w:rFonts w:hint="default"/>
      </w:rPr>
    </w:lvl>
  </w:abstractNum>
  <w:abstractNum w:abstractNumId="24">
    <w:nsid w:val="56AC4838"/>
    <w:multiLevelType w:val="multilevel"/>
    <w:tmpl w:val="B666ED0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F145276"/>
    <w:multiLevelType w:val="multilevel"/>
    <w:tmpl w:val="E3CA4D50"/>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80A20BA"/>
    <w:multiLevelType w:val="singleLevel"/>
    <w:tmpl w:val="5852C1EC"/>
    <w:lvl w:ilvl="0">
      <w:start w:val="2"/>
      <w:numFmt w:val="decimal"/>
      <w:lvlText w:val="3.%1."/>
      <w:legacy w:legacy="1" w:legacySpace="0" w:legacyIndent="451"/>
      <w:lvlJc w:val="left"/>
      <w:rPr>
        <w:rFonts w:ascii="Times New Roman" w:hAnsi="Times New Roman" w:cs="Times New Roman" w:hint="default"/>
      </w:rPr>
    </w:lvl>
  </w:abstractNum>
  <w:abstractNum w:abstractNumId="28">
    <w:nsid w:val="69D725F2"/>
    <w:multiLevelType w:val="hybridMultilevel"/>
    <w:tmpl w:val="95D81504"/>
    <w:lvl w:ilvl="0" w:tplc="1B38882C">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nsid w:val="6FA96429"/>
    <w:multiLevelType w:val="singleLevel"/>
    <w:tmpl w:val="926EEF84"/>
    <w:lvl w:ilvl="0">
      <w:start w:val="1"/>
      <w:numFmt w:val="decimal"/>
      <w:lvlText w:val="8.%1."/>
      <w:legacy w:legacy="1" w:legacySpace="0" w:legacyIndent="437"/>
      <w:lvlJc w:val="left"/>
      <w:rPr>
        <w:rFonts w:ascii="Times New Roman" w:hAnsi="Times New Roman" w:cs="Times New Roman" w:hint="default"/>
      </w:rPr>
    </w:lvl>
  </w:abstractNum>
  <w:abstractNum w:abstractNumId="30">
    <w:nsid w:val="74E65DDD"/>
    <w:multiLevelType w:val="singleLevel"/>
    <w:tmpl w:val="72303CAC"/>
    <w:lvl w:ilvl="0">
      <w:start w:val="1"/>
      <w:numFmt w:val="decimal"/>
      <w:lvlText w:val="1.%1."/>
      <w:legacy w:legacy="1" w:legacySpace="0" w:legacyIndent="408"/>
      <w:lvlJc w:val="left"/>
      <w:rPr>
        <w:rFonts w:ascii="Times New Roman" w:hAnsi="Times New Roman" w:cs="Times New Roman" w:hint="default"/>
      </w:rPr>
    </w:lvl>
  </w:abstractNum>
  <w:abstractNum w:abstractNumId="31">
    <w:nsid w:val="7A833BA7"/>
    <w:multiLevelType w:val="multilevel"/>
    <w:tmpl w:val="91CCED66"/>
    <w:lvl w:ilvl="0">
      <w:start w:val="5"/>
      <w:numFmt w:val="decimal"/>
      <w:lvlText w:val="%1."/>
      <w:lvlJc w:val="left"/>
      <w:pPr>
        <w:tabs>
          <w:tab w:val="num" w:pos="465"/>
        </w:tabs>
        <w:ind w:left="465" w:hanging="46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7E2D672A"/>
    <w:multiLevelType w:val="singleLevel"/>
    <w:tmpl w:val="EE8E7D48"/>
    <w:lvl w:ilvl="0">
      <w:start w:val="1"/>
      <w:numFmt w:val="decimal"/>
      <w:lvlText w:val="2.2.%1."/>
      <w:legacy w:legacy="1" w:legacySpace="0" w:legacyIndent="740"/>
      <w:lvlJc w:val="left"/>
      <w:rPr>
        <w:rFonts w:ascii="Times New Roman" w:hAnsi="Times New Roman" w:cs="Times New Roman" w:hint="default"/>
      </w:rPr>
    </w:lvl>
  </w:abstractNum>
  <w:num w:numId="1">
    <w:abstractNumId w:val="30"/>
  </w:num>
  <w:num w:numId="2">
    <w:abstractNumId w:val="6"/>
  </w:num>
  <w:num w:numId="3">
    <w:abstractNumId w:val="6"/>
    <w:lvlOverride w:ilvl="0">
      <w:lvl w:ilvl="0">
        <w:start w:val="6"/>
        <w:numFmt w:val="decimal"/>
        <w:lvlText w:val="2.1.%1."/>
        <w:legacy w:legacy="1" w:legacySpace="0" w:legacyIndent="648"/>
        <w:lvlJc w:val="left"/>
        <w:rPr>
          <w:rFonts w:ascii="Times New Roman" w:hAnsi="Times New Roman" w:cs="Times New Roman" w:hint="default"/>
        </w:rPr>
      </w:lvl>
    </w:lvlOverride>
  </w:num>
  <w:num w:numId="4">
    <w:abstractNumId w:val="32"/>
  </w:num>
  <w:num w:numId="5">
    <w:abstractNumId w:val="32"/>
    <w:lvlOverride w:ilvl="0">
      <w:lvl w:ilvl="0">
        <w:start w:val="1"/>
        <w:numFmt w:val="decimal"/>
        <w:lvlText w:val="2.2.%1."/>
        <w:legacy w:legacy="1" w:legacySpace="0" w:legacyIndent="634"/>
        <w:lvlJc w:val="left"/>
        <w:rPr>
          <w:rFonts w:ascii="Times New Roman" w:hAnsi="Times New Roman" w:cs="Times New Roman" w:hint="default"/>
        </w:rPr>
      </w:lvl>
    </w:lvlOverride>
  </w:num>
  <w:num w:numId="6">
    <w:abstractNumId w:val="22"/>
  </w:num>
  <w:num w:numId="7">
    <w:abstractNumId w:val="3"/>
  </w:num>
  <w:num w:numId="8">
    <w:abstractNumId w:val="27"/>
  </w:num>
  <w:num w:numId="9">
    <w:abstractNumId w:val="5"/>
  </w:num>
  <w:num w:numId="10">
    <w:abstractNumId w:val="5"/>
    <w:lvlOverride w:ilvl="0">
      <w:lvl w:ilvl="0">
        <w:start w:val="1"/>
        <w:numFmt w:val="decimal"/>
        <w:lvlText w:val="4.%1."/>
        <w:legacy w:legacy="1" w:legacySpace="0" w:legacyIndent="428"/>
        <w:lvlJc w:val="left"/>
        <w:rPr>
          <w:rFonts w:ascii="Times New Roman" w:hAnsi="Times New Roman" w:cs="Times New Roman" w:hint="default"/>
        </w:rPr>
      </w:lvl>
    </w:lvlOverride>
  </w:num>
  <w:num w:numId="11">
    <w:abstractNumId w:val="10"/>
  </w:num>
  <w:num w:numId="12">
    <w:abstractNumId w:val="4"/>
  </w:num>
  <w:num w:numId="13">
    <w:abstractNumId w:val="4"/>
    <w:lvlOverride w:ilvl="0">
      <w:lvl w:ilvl="0">
        <w:start w:val="1"/>
        <w:numFmt w:val="decimal"/>
        <w:lvlText w:val="5.2.%1."/>
        <w:legacy w:legacy="1" w:legacySpace="0" w:legacyIndent="682"/>
        <w:lvlJc w:val="left"/>
        <w:rPr>
          <w:rFonts w:ascii="Times New Roman" w:hAnsi="Times New Roman" w:cs="Times New Roman" w:hint="default"/>
        </w:rPr>
      </w:lvl>
    </w:lvlOverride>
  </w:num>
  <w:num w:numId="14">
    <w:abstractNumId w:val="2"/>
  </w:num>
  <w:num w:numId="15">
    <w:abstractNumId w:val="2"/>
    <w:lvlOverride w:ilvl="0">
      <w:lvl w:ilvl="0">
        <w:start w:val="1"/>
        <w:numFmt w:val="decimal"/>
        <w:lvlText w:val="6.1.%1."/>
        <w:legacy w:legacy="1" w:legacySpace="0" w:legacyIndent="701"/>
        <w:lvlJc w:val="left"/>
        <w:rPr>
          <w:rFonts w:ascii="Times New Roman" w:hAnsi="Times New Roman" w:cs="Times New Roman" w:hint="default"/>
        </w:rPr>
      </w:lvl>
    </w:lvlOverride>
  </w:num>
  <w:num w:numId="16">
    <w:abstractNumId w:val="13"/>
  </w:num>
  <w:num w:numId="17">
    <w:abstractNumId w:val="12"/>
  </w:num>
  <w:num w:numId="18">
    <w:abstractNumId w:val="16"/>
  </w:num>
  <w:num w:numId="19">
    <w:abstractNumId w:val="19"/>
  </w:num>
  <w:num w:numId="20">
    <w:abstractNumId w:val="19"/>
    <w:lvlOverride w:ilvl="0">
      <w:lvl w:ilvl="0">
        <w:start w:val="1"/>
        <w:numFmt w:val="decimal"/>
        <w:lvlText w:val="7.2.%1."/>
        <w:legacy w:legacy="1" w:legacySpace="0" w:legacyIndent="754"/>
        <w:lvlJc w:val="left"/>
        <w:rPr>
          <w:rFonts w:ascii="Times New Roman" w:hAnsi="Times New Roman" w:cs="Times New Roman" w:hint="default"/>
        </w:rPr>
      </w:lvl>
    </w:lvlOverride>
  </w:num>
  <w:num w:numId="21">
    <w:abstractNumId w:val="19"/>
    <w:lvlOverride w:ilvl="0">
      <w:lvl w:ilvl="0">
        <w:start w:val="1"/>
        <w:numFmt w:val="decimal"/>
        <w:lvlText w:val="7.2.%1."/>
        <w:legacy w:legacy="1" w:legacySpace="0" w:legacyIndent="600"/>
        <w:lvlJc w:val="left"/>
        <w:rPr>
          <w:rFonts w:ascii="Times New Roman" w:hAnsi="Times New Roman" w:cs="Times New Roman" w:hint="default"/>
        </w:rPr>
      </w:lvl>
    </w:lvlOverride>
  </w:num>
  <w:num w:numId="22">
    <w:abstractNumId w:val="14"/>
  </w:num>
  <w:num w:numId="23">
    <w:abstractNumId w:val="14"/>
    <w:lvlOverride w:ilvl="0">
      <w:lvl w:ilvl="0">
        <w:start w:val="1"/>
        <w:numFmt w:val="decimal"/>
        <w:lvlText w:val="7.3.%1."/>
        <w:legacy w:legacy="1" w:legacySpace="0" w:legacyIndent="624"/>
        <w:lvlJc w:val="left"/>
        <w:rPr>
          <w:rFonts w:ascii="Times New Roman" w:hAnsi="Times New Roman" w:cs="Times New Roman" w:hint="default"/>
        </w:rPr>
      </w:lvl>
    </w:lvlOverride>
  </w:num>
  <w:num w:numId="24">
    <w:abstractNumId w:val="29"/>
  </w:num>
  <w:num w:numId="25">
    <w:abstractNumId w:val="11"/>
  </w:num>
  <w:num w:numId="26">
    <w:abstractNumId w:val="11"/>
    <w:lvlOverride w:ilvl="0">
      <w:lvl w:ilvl="0">
        <w:start w:val="2"/>
        <w:numFmt w:val="decimal"/>
        <w:lvlText w:val="9.%1."/>
        <w:legacy w:legacy="1" w:legacySpace="0" w:legacyIndent="509"/>
        <w:lvlJc w:val="left"/>
        <w:rPr>
          <w:rFonts w:ascii="Times New Roman" w:hAnsi="Times New Roman" w:cs="Times New Roman" w:hint="default"/>
        </w:rPr>
      </w:lvl>
    </w:lvlOverride>
  </w:num>
  <w:num w:numId="27">
    <w:abstractNumId w:val="17"/>
  </w:num>
  <w:num w:numId="28">
    <w:abstractNumId w:val="17"/>
    <w:lvlOverride w:ilvl="0">
      <w:lvl w:ilvl="0">
        <w:start w:val="1"/>
        <w:numFmt w:val="decimal"/>
        <w:lvlText w:val="10.%1."/>
        <w:legacy w:legacy="1" w:legacySpace="0" w:legacyIndent="518"/>
        <w:lvlJc w:val="left"/>
        <w:rPr>
          <w:rFonts w:ascii="Times New Roman" w:hAnsi="Times New Roman" w:cs="Times New Roman" w:hint="default"/>
        </w:rPr>
      </w:lvl>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1"/>
  </w:num>
  <w:num w:numId="36">
    <w:abstractNumId w:val="26"/>
  </w:num>
  <w:num w:numId="37">
    <w:abstractNumId w:val="31"/>
  </w:num>
  <w:num w:numId="38">
    <w:abstractNumId w:val="1"/>
  </w:num>
  <w:num w:numId="3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0">
    <w:abstractNumId w:val="24"/>
  </w:num>
  <w:num w:numId="41">
    <w:abstractNumId w:val="15"/>
  </w:num>
  <w:num w:numId="42">
    <w:abstractNumId w:val="28"/>
  </w:num>
  <w:num w:numId="43">
    <w:abstractNumId w:val="18"/>
  </w:num>
  <w:num w:numId="44">
    <w:abstractNumId w:val="23"/>
  </w:num>
  <w:num w:numId="4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8"/>
  </w:num>
  <w:num w:numId="50">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15EF"/>
    <w:rsid w:val="000023FB"/>
    <w:rsid w:val="000064A5"/>
    <w:rsid w:val="000128B1"/>
    <w:rsid w:val="000174EE"/>
    <w:rsid w:val="000240E3"/>
    <w:rsid w:val="000252BE"/>
    <w:rsid w:val="000269B2"/>
    <w:rsid w:val="0003160A"/>
    <w:rsid w:val="00044533"/>
    <w:rsid w:val="00055FA7"/>
    <w:rsid w:val="0007056A"/>
    <w:rsid w:val="00072B4E"/>
    <w:rsid w:val="00073B2F"/>
    <w:rsid w:val="00082962"/>
    <w:rsid w:val="000A6821"/>
    <w:rsid w:val="000C7A3C"/>
    <w:rsid w:val="000D6FD1"/>
    <w:rsid w:val="000E2A00"/>
    <w:rsid w:val="000F44CE"/>
    <w:rsid w:val="000F55BF"/>
    <w:rsid w:val="00102BB2"/>
    <w:rsid w:val="001044E0"/>
    <w:rsid w:val="0010682C"/>
    <w:rsid w:val="0011430C"/>
    <w:rsid w:val="00153389"/>
    <w:rsid w:val="00155B03"/>
    <w:rsid w:val="00156DF1"/>
    <w:rsid w:val="00173406"/>
    <w:rsid w:val="00181E08"/>
    <w:rsid w:val="00191338"/>
    <w:rsid w:val="001A1D3C"/>
    <w:rsid w:val="001A1ECE"/>
    <w:rsid w:val="001A2C00"/>
    <w:rsid w:val="001A6571"/>
    <w:rsid w:val="001B2799"/>
    <w:rsid w:val="001B3F73"/>
    <w:rsid w:val="001B5EB7"/>
    <w:rsid w:val="001D1E6A"/>
    <w:rsid w:val="001D3AAF"/>
    <w:rsid w:val="001D4017"/>
    <w:rsid w:val="001E54B3"/>
    <w:rsid w:val="00202551"/>
    <w:rsid w:val="002054C4"/>
    <w:rsid w:val="002074FB"/>
    <w:rsid w:val="00210B6A"/>
    <w:rsid w:val="002147AE"/>
    <w:rsid w:val="0021523E"/>
    <w:rsid w:val="0021565C"/>
    <w:rsid w:val="0021720B"/>
    <w:rsid w:val="0022172D"/>
    <w:rsid w:val="00222E90"/>
    <w:rsid w:val="0024292E"/>
    <w:rsid w:val="002538AF"/>
    <w:rsid w:val="00257502"/>
    <w:rsid w:val="00264DFC"/>
    <w:rsid w:val="00267D1F"/>
    <w:rsid w:val="00270FE4"/>
    <w:rsid w:val="002755C9"/>
    <w:rsid w:val="0027779A"/>
    <w:rsid w:val="00280538"/>
    <w:rsid w:val="00283E32"/>
    <w:rsid w:val="00294533"/>
    <w:rsid w:val="00294752"/>
    <w:rsid w:val="002B1FE0"/>
    <w:rsid w:val="002C2222"/>
    <w:rsid w:val="002D430C"/>
    <w:rsid w:val="002D6BBF"/>
    <w:rsid w:val="002E3DBB"/>
    <w:rsid w:val="002E4752"/>
    <w:rsid w:val="002F1486"/>
    <w:rsid w:val="002F6E9F"/>
    <w:rsid w:val="0030450B"/>
    <w:rsid w:val="003051CF"/>
    <w:rsid w:val="00313566"/>
    <w:rsid w:val="00320FCC"/>
    <w:rsid w:val="003221DA"/>
    <w:rsid w:val="0032340D"/>
    <w:rsid w:val="00324DC7"/>
    <w:rsid w:val="00334854"/>
    <w:rsid w:val="003351EE"/>
    <w:rsid w:val="003354D1"/>
    <w:rsid w:val="003447AA"/>
    <w:rsid w:val="00353152"/>
    <w:rsid w:val="00353BDB"/>
    <w:rsid w:val="00362479"/>
    <w:rsid w:val="003720A9"/>
    <w:rsid w:val="00373CE1"/>
    <w:rsid w:val="00383617"/>
    <w:rsid w:val="0038512E"/>
    <w:rsid w:val="00392290"/>
    <w:rsid w:val="003943C4"/>
    <w:rsid w:val="00396544"/>
    <w:rsid w:val="003A24F9"/>
    <w:rsid w:val="003A2D1E"/>
    <w:rsid w:val="003B508A"/>
    <w:rsid w:val="003D5930"/>
    <w:rsid w:val="003E60C0"/>
    <w:rsid w:val="003F58FE"/>
    <w:rsid w:val="004001C2"/>
    <w:rsid w:val="00406567"/>
    <w:rsid w:val="00412381"/>
    <w:rsid w:val="00420817"/>
    <w:rsid w:val="0042409B"/>
    <w:rsid w:val="00426C36"/>
    <w:rsid w:val="00432D5B"/>
    <w:rsid w:val="0045018F"/>
    <w:rsid w:val="00451096"/>
    <w:rsid w:val="00454D30"/>
    <w:rsid w:val="00462456"/>
    <w:rsid w:val="00471931"/>
    <w:rsid w:val="004756B6"/>
    <w:rsid w:val="00483A52"/>
    <w:rsid w:val="00496970"/>
    <w:rsid w:val="00496E27"/>
    <w:rsid w:val="004A0B05"/>
    <w:rsid w:val="004A283D"/>
    <w:rsid w:val="004A701E"/>
    <w:rsid w:val="004A7D6F"/>
    <w:rsid w:val="004C23D1"/>
    <w:rsid w:val="004C4AB3"/>
    <w:rsid w:val="004D14C8"/>
    <w:rsid w:val="004E1ADF"/>
    <w:rsid w:val="004E1DAE"/>
    <w:rsid w:val="004E6AF8"/>
    <w:rsid w:val="004F3EF4"/>
    <w:rsid w:val="005165C7"/>
    <w:rsid w:val="00522692"/>
    <w:rsid w:val="005261E5"/>
    <w:rsid w:val="00526E3A"/>
    <w:rsid w:val="00527705"/>
    <w:rsid w:val="00534BCB"/>
    <w:rsid w:val="00536370"/>
    <w:rsid w:val="005378B1"/>
    <w:rsid w:val="00540AC1"/>
    <w:rsid w:val="00572732"/>
    <w:rsid w:val="00575F4F"/>
    <w:rsid w:val="0058016E"/>
    <w:rsid w:val="00580764"/>
    <w:rsid w:val="00581F95"/>
    <w:rsid w:val="005905B0"/>
    <w:rsid w:val="00595DBA"/>
    <w:rsid w:val="005A4E63"/>
    <w:rsid w:val="005C201E"/>
    <w:rsid w:val="005C6E7D"/>
    <w:rsid w:val="005D1070"/>
    <w:rsid w:val="005D5DEC"/>
    <w:rsid w:val="005D6034"/>
    <w:rsid w:val="005E3D0E"/>
    <w:rsid w:val="005F72B5"/>
    <w:rsid w:val="006014B9"/>
    <w:rsid w:val="0060771B"/>
    <w:rsid w:val="0061293D"/>
    <w:rsid w:val="00613590"/>
    <w:rsid w:val="00613EFD"/>
    <w:rsid w:val="00620FEF"/>
    <w:rsid w:val="00631EAC"/>
    <w:rsid w:val="00633E63"/>
    <w:rsid w:val="00641D14"/>
    <w:rsid w:val="00645F60"/>
    <w:rsid w:val="00650DB3"/>
    <w:rsid w:val="0065367E"/>
    <w:rsid w:val="00653773"/>
    <w:rsid w:val="00670A69"/>
    <w:rsid w:val="00674ECE"/>
    <w:rsid w:val="006907D8"/>
    <w:rsid w:val="00690A75"/>
    <w:rsid w:val="00695FE1"/>
    <w:rsid w:val="00696D91"/>
    <w:rsid w:val="006A26FA"/>
    <w:rsid w:val="006A3640"/>
    <w:rsid w:val="006A5CFD"/>
    <w:rsid w:val="006B7D3D"/>
    <w:rsid w:val="006C4C82"/>
    <w:rsid w:val="006C596F"/>
    <w:rsid w:val="006D2BE8"/>
    <w:rsid w:val="006D46BB"/>
    <w:rsid w:val="006E2016"/>
    <w:rsid w:val="006E488A"/>
    <w:rsid w:val="006E4C58"/>
    <w:rsid w:val="006F077C"/>
    <w:rsid w:val="006F3321"/>
    <w:rsid w:val="006F4AC7"/>
    <w:rsid w:val="006F64A5"/>
    <w:rsid w:val="00710C26"/>
    <w:rsid w:val="00710DE9"/>
    <w:rsid w:val="00711ADB"/>
    <w:rsid w:val="00716644"/>
    <w:rsid w:val="00727962"/>
    <w:rsid w:val="00732FF6"/>
    <w:rsid w:val="00735001"/>
    <w:rsid w:val="00740AD8"/>
    <w:rsid w:val="007445B5"/>
    <w:rsid w:val="007466B8"/>
    <w:rsid w:val="00767225"/>
    <w:rsid w:val="00782D5F"/>
    <w:rsid w:val="007863FF"/>
    <w:rsid w:val="00792FB6"/>
    <w:rsid w:val="00796354"/>
    <w:rsid w:val="007A2E76"/>
    <w:rsid w:val="007A32B3"/>
    <w:rsid w:val="007B3D9B"/>
    <w:rsid w:val="007B4BED"/>
    <w:rsid w:val="007C7F02"/>
    <w:rsid w:val="007D3005"/>
    <w:rsid w:val="007E666D"/>
    <w:rsid w:val="007E6DDB"/>
    <w:rsid w:val="007E788F"/>
    <w:rsid w:val="007F1CDE"/>
    <w:rsid w:val="007F7D5A"/>
    <w:rsid w:val="0080659F"/>
    <w:rsid w:val="0081264E"/>
    <w:rsid w:val="008203E9"/>
    <w:rsid w:val="00824D67"/>
    <w:rsid w:val="00830C95"/>
    <w:rsid w:val="008319EB"/>
    <w:rsid w:val="008445DF"/>
    <w:rsid w:val="00865623"/>
    <w:rsid w:val="0088079B"/>
    <w:rsid w:val="008822F3"/>
    <w:rsid w:val="008B4590"/>
    <w:rsid w:val="008B5CCC"/>
    <w:rsid w:val="008C36A8"/>
    <w:rsid w:val="008D5501"/>
    <w:rsid w:val="008E30F6"/>
    <w:rsid w:val="008E5F5D"/>
    <w:rsid w:val="008E71C4"/>
    <w:rsid w:val="008F38CD"/>
    <w:rsid w:val="008F4B24"/>
    <w:rsid w:val="009046FE"/>
    <w:rsid w:val="00904A6E"/>
    <w:rsid w:val="0091681E"/>
    <w:rsid w:val="00933B7D"/>
    <w:rsid w:val="009368B4"/>
    <w:rsid w:val="00941D11"/>
    <w:rsid w:val="0094537C"/>
    <w:rsid w:val="009461A2"/>
    <w:rsid w:val="009521EF"/>
    <w:rsid w:val="0097621A"/>
    <w:rsid w:val="00984FD3"/>
    <w:rsid w:val="0099663A"/>
    <w:rsid w:val="009A617C"/>
    <w:rsid w:val="009A655C"/>
    <w:rsid w:val="009B629D"/>
    <w:rsid w:val="009C0EDD"/>
    <w:rsid w:val="009D3305"/>
    <w:rsid w:val="00A013F0"/>
    <w:rsid w:val="00A131F2"/>
    <w:rsid w:val="00A239AE"/>
    <w:rsid w:val="00A24671"/>
    <w:rsid w:val="00A251AE"/>
    <w:rsid w:val="00A3174E"/>
    <w:rsid w:val="00A34958"/>
    <w:rsid w:val="00A36642"/>
    <w:rsid w:val="00A50BD1"/>
    <w:rsid w:val="00A50F40"/>
    <w:rsid w:val="00A533B7"/>
    <w:rsid w:val="00A56FEC"/>
    <w:rsid w:val="00A62E43"/>
    <w:rsid w:val="00A726B2"/>
    <w:rsid w:val="00A747C7"/>
    <w:rsid w:val="00A831DC"/>
    <w:rsid w:val="00A92874"/>
    <w:rsid w:val="00A94F46"/>
    <w:rsid w:val="00AB297D"/>
    <w:rsid w:val="00AB7421"/>
    <w:rsid w:val="00AC46AC"/>
    <w:rsid w:val="00AD2929"/>
    <w:rsid w:val="00AD4178"/>
    <w:rsid w:val="00AD77EB"/>
    <w:rsid w:val="00AE1ECB"/>
    <w:rsid w:val="00AF2046"/>
    <w:rsid w:val="00AF3CEE"/>
    <w:rsid w:val="00B12CA2"/>
    <w:rsid w:val="00B15CFF"/>
    <w:rsid w:val="00B236E2"/>
    <w:rsid w:val="00B30316"/>
    <w:rsid w:val="00B30FCE"/>
    <w:rsid w:val="00B47588"/>
    <w:rsid w:val="00B5747A"/>
    <w:rsid w:val="00B653D8"/>
    <w:rsid w:val="00B82BCF"/>
    <w:rsid w:val="00B86A9B"/>
    <w:rsid w:val="00B875AD"/>
    <w:rsid w:val="00BA2582"/>
    <w:rsid w:val="00BA6167"/>
    <w:rsid w:val="00BB03EB"/>
    <w:rsid w:val="00BB729A"/>
    <w:rsid w:val="00BC65CE"/>
    <w:rsid w:val="00BC749A"/>
    <w:rsid w:val="00BC759E"/>
    <w:rsid w:val="00BD0113"/>
    <w:rsid w:val="00BD3960"/>
    <w:rsid w:val="00BE4AD8"/>
    <w:rsid w:val="00BF115E"/>
    <w:rsid w:val="00C006C8"/>
    <w:rsid w:val="00C0326F"/>
    <w:rsid w:val="00C03576"/>
    <w:rsid w:val="00C25415"/>
    <w:rsid w:val="00C53132"/>
    <w:rsid w:val="00C6656C"/>
    <w:rsid w:val="00C75FAC"/>
    <w:rsid w:val="00C8245B"/>
    <w:rsid w:val="00C84B9E"/>
    <w:rsid w:val="00C84DA1"/>
    <w:rsid w:val="00C924E3"/>
    <w:rsid w:val="00C94542"/>
    <w:rsid w:val="00CA4B0F"/>
    <w:rsid w:val="00CA5732"/>
    <w:rsid w:val="00CA5CD5"/>
    <w:rsid w:val="00CB28F1"/>
    <w:rsid w:val="00CD16EA"/>
    <w:rsid w:val="00CD4447"/>
    <w:rsid w:val="00CD6304"/>
    <w:rsid w:val="00CD7A2B"/>
    <w:rsid w:val="00CF2B89"/>
    <w:rsid w:val="00D051CE"/>
    <w:rsid w:val="00D060BD"/>
    <w:rsid w:val="00D117AF"/>
    <w:rsid w:val="00D2513D"/>
    <w:rsid w:val="00D40631"/>
    <w:rsid w:val="00D41A9D"/>
    <w:rsid w:val="00D47223"/>
    <w:rsid w:val="00D5542A"/>
    <w:rsid w:val="00D55CCE"/>
    <w:rsid w:val="00D574C8"/>
    <w:rsid w:val="00D80A29"/>
    <w:rsid w:val="00D82901"/>
    <w:rsid w:val="00D85A7E"/>
    <w:rsid w:val="00D92F07"/>
    <w:rsid w:val="00DA0837"/>
    <w:rsid w:val="00DA377E"/>
    <w:rsid w:val="00DB09BD"/>
    <w:rsid w:val="00DC0AD6"/>
    <w:rsid w:val="00DC23EA"/>
    <w:rsid w:val="00DD22AA"/>
    <w:rsid w:val="00DE29D7"/>
    <w:rsid w:val="00DF4A4B"/>
    <w:rsid w:val="00DF4A73"/>
    <w:rsid w:val="00DF5C41"/>
    <w:rsid w:val="00E00916"/>
    <w:rsid w:val="00E016DC"/>
    <w:rsid w:val="00E026F4"/>
    <w:rsid w:val="00E1505C"/>
    <w:rsid w:val="00E2427E"/>
    <w:rsid w:val="00E256A4"/>
    <w:rsid w:val="00E266BD"/>
    <w:rsid w:val="00E331E5"/>
    <w:rsid w:val="00E33960"/>
    <w:rsid w:val="00E50AB5"/>
    <w:rsid w:val="00E515F1"/>
    <w:rsid w:val="00E5323C"/>
    <w:rsid w:val="00E54B2C"/>
    <w:rsid w:val="00E73376"/>
    <w:rsid w:val="00E911FF"/>
    <w:rsid w:val="00E96A30"/>
    <w:rsid w:val="00EA0CB5"/>
    <w:rsid w:val="00EA3DE4"/>
    <w:rsid w:val="00EB1749"/>
    <w:rsid w:val="00EC3280"/>
    <w:rsid w:val="00EC62F2"/>
    <w:rsid w:val="00ED35EF"/>
    <w:rsid w:val="00EE6042"/>
    <w:rsid w:val="00F12DCF"/>
    <w:rsid w:val="00F13F9A"/>
    <w:rsid w:val="00F25863"/>
    <w:rsid w:val="00F326C8"/>
    <w:rsid w:val="00F341BF"/>
    <w:rsid w:val="00F348AC"/>
    <w:rsid w:val="00F34E5B"/>
    <w:rsid w:val="00F36B5A"/>
    <w:rsid w:val="00F515F3"/>
    <w:rsid w:val="00F51C68"/>
    <w:rsid w:val="00F613FD"/>
    <w:rsid w:val="00F61815"/>
    <w:rsid w:val="00F70B5F"/>
    <w:rsid w:val="00F7529A"/>
    <w:rsid w:val="00F80114"/>
    <w:rsid w:val="00F8251F"/>
    <w:rsid w:val="00F8552B"/>
    <w:rsid w:val="00F93F13"/>
    <w:rsid w:val="00FA4470"/>
    <w:rsid w:val="00FA640F"/>
    <w:rsid w:val="00FA6969"/>
    <w:rsid w:val="00FB6C23"/>
    <w:rsid w:val="00FC3F37"/>
    <w:rsid w:val="00FC4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D4722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C84DA1"/>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CD16E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D16EA"/>
    <w:rPr>
      <w:rFonts w:ascii="Cambria" w:hAnsi="Cambria" w:cs="Times New Roman"/>
      <w:color w:val="243F60"/>
      <w:sz w:val="24"/>
      <w:szCs w:val="24"/>
      <w:lang w:eastAsia="ru-RU"/>
    </w:rPr>
  </w:style>
  <w:style w:type="paragraph" w:styleId="a3">
    <w:name w:val="No Spacing"/>
    <w:qFormat/>
    <w:rsid w:val="00740AD8"/>
    <w:rPr>
      <w:lang w:eastAsia="en-US"/>
    </w:r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rFonts w:cs="Times New Roman"/>
      <w:color w:val="000080"/>
      <w:u w:val="single"/>
    </w:rPr>
  </w:style>
  <w:style w:type="table" w:styleId="a5">
    <w:name w:val="Table Grid"/>
    <w:basedOn w:val="a1"/>
    <w:uiPriority w:val="5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uiPriority w:val="99"/>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character" w:customStyle="1" w:styleId="f">
    <w:name w:val="f"/>
    <w:basedOn w:val="a0"/>
    <w:uiPriority w:val="99"/>
    <w:rsid w:val="005165C7"/>
    <w:rPr>
      <w:rFonts w:cs="Times New Roman"/>
    </w:rPr>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uiPriority w:val="99"/>
    <w:rsid w:val="006A3640"/>
    <w:rPr>
      <w:rFonts w:cs="Times New Roman"/>
    </w:rPr>
  </w:style>
  <w:style w:type="character" w:customStyle="1" w:styleId="u">
    <w:name w:val="u"/>
    <w:basedOn w:val="a0"/>
    <w:uiPriority w:val="99"/>
    <w:rsid w:val="006A3640"/>
    <w:rPr>
      <w:rFonts w:cs="Times New Roman"/>
    </w:rPr>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apple-converted-space">
    <w:name w:val="apple-converted-space"/>
    <w:basedOn w:val="a0"/>
    <w:uiPriority w:val="99"/>
    <w:rsid w:val="00540AC1"/>
    <w:rPr>
      <w:rFonts w:cs="Times New Roman"/>
    </w:rPr>
  </w:style>
  <w:style w:type="character" w:customStyle="1" w:styleId="FontStyle37">
    <w:name w:val="Font Style37"/>
    <w:basedOn w:val="a0"/>
    <w:uiPriority w:val="99"/>
    <w:rsid w:val="00540AC1"/>
    <w:rPr>
      <w:rFonts w:ascii="Times New Roman" w:hAnsi="Times New Roman" w:cs="Times New Roman"/>
      <w:sz w:val="16"/>
      <w:szCs w:val="16"/>
    </w:rPr>
  </w:style>
  <w:style w:type="character" w:customStyle="1" w:styleId="FontStyle13">
    <w:name w:val="Font Style13"/>
    <w:basedOn w:val="a0"/>
    <w:uiPriority w:val="99"/>
    <w:rsid w:val="00454D30"/>
    <w:rPr>
      <w:rFonts w:ascii="Times New Roman" w:hAnsi="Times New Roman" w:cs="Times New Roman"/>
      <w:b/>
      <w:bCs/>
      <w:sz w:val="20"/>
      <w:szCs w:val="20"/>
    </w:rPr>
  </w:style>
  <w:style w:type="character" w:customStyle="1" w:styleId="FontStyle14">
    <w:name w:val="Font Style14"/>
    <w:basedOn w:val="a0"/>
    <w:uiPriority w:val="99"/>
    <w:rsid w:val="00454D30"/>
    <w:rPr>
      <w:rFonts w:ascii="Times New Roman" w:hAnsi="Times New Roman" w:cs="Times New Roman"/>
      <w:i/>
      <w:iCs/>
      <w:sz w:val="20"/>
      <w:szCs w:val="20"/>
    </w:rPr>
  </w:style>
  <w:style w:type="character" w:customStyle="1" w:styleId="FontStyle15">
    <w:name w:val="Font Style15"/>
    <w:basedOn w:val="a0"/>
    <w:uiPriority w:val="99"/>
    <w:rsid w:val="00454D30"/>
    <w:rPr>
      <w:rFonts w:ascii="Times New Roman" w:hAnsi="Times New Roman" w:cs="Times New Roman"/>
      <w:sz w:val="14"/>
      <w:szCs w:val="14"/>
    </w:rPr>
  </w:style>
  <w:style w:type="character" w:customStyle="1" w:styleId="FontStyle11">
    <w:name w:val="Font Style11"/>
    <w:basedOn w:val="a0"/>
    <w:uiPriority w:val="99"/>
    <w:rsid w:val="005C6E7D"/>
    <w:rPr>
      <w:rFonts w:ascii="Times New Roman" w:hAnsi="Times New Roman" w:cs="Times New Roman"/>
      <w:sz w:val="24"/>
      <w:szCs w:val="24"/>
    </w:rPr>
  </w:style>
  <w:style w:type="character" w:customStyle="1" w:styleId="FontStyle12">
    <w:name w:val="Font Style12"/>
    <w:basedOn w:val="a0"/>
    <w:uiPriority w:val="99"/>
    <w:rsid w:val="005C6E7D"/>
    <w:rPr>
      <w:rFonts w:ascii="Times New Roman" w:hAnsi="Times New Roman" w:cs="Times New Roman"/>
      <w:b/>
      <w:bCs/>
      <w:i/>
      <w:iCs/>
      <w:spacing w:val="10"/>
      <w:sz w:val="22"/>
      <w:szCs w:val="22"/>
    </w:rPr>
  </w:style>
  <w:style w:type="paragraph" w:customStyle="1" w:styleId="ConsPlusNormal0">
    <w:name w:val="ConsPlusNormal Знак"/>
    <w:link w:val="ConsPlusNormal1"/>
    <w:uiPriority w:val="99"/>
    <w:rsid w:val="00CD16E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ink w:val="ConsPlusNormal0"/>
    <w:uiPriority w:val="99"/>
    <w:locked/>
    <w:rsid w:val="00CD16EA"/>
    <w:rPr>
      <w:rFonts w:ascii="Arial" w:hAnsi="Arial"/>
      <w:sz w:val="22"/>
      <w:lang w:eastAsia="ru-RU"/>
    </w:rPr>
  </w:style>
  <w:style w:type="paragraph" w:customStyle="1" w:styleId="Requisits">
    <w:name w:val="Requisits"/>
    <w:basedOn w:val="a"/>
    <w:uiPriority w:val="99"/>
    <w:rsid w:val="00CD16EA"/>
    <w:pPr>
      <w:widowControl/>
      <w:autoSpaceDE/>
      <w:autoSpaceDN/>
      <w:adjustRightInd/>
      <w:ind w:right="288"/>
    </w:pPr>
    <w:rPr>
      <w:rFonts w:ascii="TimesDL" w:hAnsi="TimesDL"/>
      <w:sz w:val="22"/>
      <w:szCs w:val="20"/>
    </w:rPr>
  </w:style>
  <w:style w:type="paragraph" w:customStyle="1" w:styleId="11">
    <w:name w:val="Обычный1"/>
    <w:uiPriority w:val="99"/>
    <w:rsid w:val="00CD16EA"/>
    <w:pPr>
      <w:snapToGrid w:val="0"/>
    </w:pPr>
    <w:rPr>
      <w:rFonts w:ascii="Times New Roman" w:eastAsia="Times New Roman" w:hAnsi="Times New Roman"/>
      <w:sz w:val="20"/>
      <w:szCs w:val="20"/>
    </w:rPr>
  </w:style>
  <w:style w:type="paragraph" w:customStyle="1" w:styleId="Bulleted">
    <w:name w:val="Bulleted"/>
    <w:basedOn w:val="5"/>
    <w:uiPriority w:val="99"/>
    <w:rsid w:val="00CD16EA"/>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6">
    <w:name w:val="Title"/>
    <w:basedOn w:val="a"/>
    <w:link w:val="a7"/>
    <w:qFormat/>
    <w:rsid w:val="00CD16EA"/>
    <w:pPr>
      <w:widowControl/>
      <w:autoSpaceDE/>
      <w:autoSpaceDN/>
      <w:adjustRightInd/>
      <w:spacing w:before="240" w:after="60"/>
      <w:jc w:val="center"/>
      <w:outlineLvl w:val="0"/>
    </w:pPr>
    <w:rPr>
      <w:rFonts w:ascii="Arial" w:hAnsi="Arial"/>
      <w:b/>
      <w:kern w:val="28"/>
      <w:sz w:val="32"/>
      <w:szCs w:val="20"/>
    </w:rPr>
  </w:style>
  <w:style w:type="character" w:customStyle="1" w:styleId="a7">
    <w:name w:val="Название Знак"/>
    <w:basedOn w:val="a0"/>
    <w:link w:val="a6"/>
    <w:locked/>
    <w:rsid w:val="00CD16EA"/>
    <w:rPr>
      <w:rFonts w:ascii="Arial" w:hAnsi="Arial" w:cs="Times New Roman"/>
      <w:b/>
      <w:kern w:val="28"/>
      <w:sz w:val="20"/>
      <w:szCs w:val="20"/>
      <w:lang w:eastAsia="ru-RU"/>
    </w:rPr>
  </w:style>
  <w:style w:type="paragraph" w:customStyle="1" w:styleId="21">
    <w:name w:val="Обычный2"/>
    <w:uiPriority w:val="99"/>
    <w:rsid w:val="004A283D"/>
    <w:pPr>
      <w:snapToGrid w:val="0"/>
    </w:pPr>
    <w:rPr>
      <w:rFonts w:ascii="Times New Roman" w:eastAsia="Times New Roman" w:hAnsi="Times New Roman"/>
      <w:sz w:val="20"/>
      <w:szCs w:val="20"/>
    </w:rPr>
  </w:style>
  <w:style w:type="paragraph" w:customStyle="1" w:styleId="ConsPlusNonformat">
    <w:name w:val="ConsPlusNonformat"/>
    <w:uiPriority w:val="99"/>
    <w:rsid w:val="007C7F02"/>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basedOn w:val="a0"/>
    <w:uiPriority w:val="99"/>
    <w:rsid w:val="00620FEF"/>
    <w:rPr>
      <w:rFonts w:ascii="Times New Roman" w:hAnsi="Times New Roman" w:cs="Times New Roman"/>
      <w:b/>
      <w:bCs/>
      <w:i/>
      <w:iCs/>
      <w:sz w:val="22"/>
      <w:szCs w:val="22"/>
    </w:rPr>
  </w:style>
  <w:style w:type="paragraph" w:styleId="a8">
    <w:name w:val="Body Text"/>
    <w:basedOn w:val="a"/>
    <w:link w:val="a9"/>
    <w:unhideWhenUsed/>
    <w:rsid w:val="00CD4447"/>
    <w:pPr>
      <w:widowControl/>
      <w:autoSpaceDE/>
      <w:autoSpaceDN/>
      <w:adjustRightInd/>
      <w:jc w:val="both"/>
    </w:pPr>
    <w:rPr>
      <w:rFonts w:ascii="Tahoma" w:hAnsi="Tahoma"/>
      <w:szCs w:val="20"/>
    </w:rPr>
  </w:style>
  <w:style w:type="character" w:customStyle="1" w:styleId="a9">
    <w:name w:val="Основной текст Знак"/>
    <w:basedOn w:val="a0"/>
    <w:link w:val="a8"/>
    <w:rsid w:val="00CD4447"/>
    <w:rPr>
      <w:rFonts w:ascii="Tahoma" w:eastAsia="Times New Roman" w:hAnsi="Tahoma"/>
      <w:sz w:val="24"/>
      <w:szCs w:val="20"/>
    </w:rPr>
  </w:style>
  <w:style w:type="paragraph" w:styleId="aa">
    <w:name w:val="Subtitle"/>
    <w:basedOn w:val="a"/>
    <w:link w:val="ab"/>
    <w:qFormat/>
    <w:locked/>
    <w:rsid w:val="00CD4447"/>
    <w:pPr>
      <w:widowControl/>
      <w:autoSpaceDE/>
      <w:autoSpaceDN/>
      <w:adjustRightInd/>
      <w:jc w:val="center"/>
      <w:outlineLvl w:val="0"/>
    </w:pPr>
    <w:rPr>
      <w:rFonts w:ascii="Tahoma" w:hAnsi="Tahoma"/>
      <w:b/>
      <w:szCs w:val="20"/>
    </w:rPr>
  </w:style>
  <w:style w:type="character" w:customStyle="1" w:styleId="ab">
    <w:name w:val="Подзаголовок Знак"/>
    <w:basedOn w:val="a0"/>
    <w:link w:val="aa"/>
    <w:rsid w:val="00CD4447"/>
    <w:rPr>
      <w:rFonts w:ascii="Tahoma" w:eastAsia="Times New Roman" w:hAnsi="Tahoma"/>
      <w:b/>
      <w:sz w:val="24"/>
      <w:szCs w:val="20"/>
    </w:rPr>
  </w:style>
  <w:style w:type="paragraph" w:customStyle="1" w:styleId="Style38">
    <w:name w:val="Style38"/>
    <w:basedOn w:val="a"/>
    <w:uiPriority w:val="99"/>
    <w:rsid w:val="00D2513D"/>
  </w:style>
  <w:style w:type="paragraph" w:customStyle="1" w:styleId="Style41">
    <w:name w:val="Style41"/>
    <w:basedOn w:val="a"/>
    <w:uiPriority w:val="99"/>
    <w:rsid w:val="00D2513D"/>
    <w:pPr>
      <w:spacing w:line="226" w:lineRule="exact"/>
      <w:jc w:val="center"/>
    </w:pPr>
  </w:style>
  <w:style w:type="character" w:customStyle="1" w:styleId="FontStyle52">
    <w:name w:val="Font Style52"/>
    <w:basedOn w:val="a0"/>
    <w:uiPriority w:val="99"/>
    <w:rsid w:val="00D2513D"/>
    <w:rPr>
      <w:rFonts w:ascii="Arial" w:hAnsi="Arial" w:cs="Arial"/>
      <w:sz w:val="26"/>
      <w:szCs w:val="26"/>
    </w:rPr>
  </w:style>
  <w:style w:type="character" w:customStyle="1" w:styleId="FontStyle53">
    <w:name w:val="Font Style53"/>
    <w:basedOn w:val="a0"/>
    <w:uiPriority w:val="99"/>
    <w:rsid w:val="00D2513D"/>
    <w:rPr>
      <w:rFonts w:ascii="Arial" w:hAnsi="Arial" w:cs="Arial"/>
      <w:sz w:val="20"/>
      <w:szCs w:val="20"/>
    </w:rPr>
  </w:style>
  <w:style w:type="character" w:customStyle="1" w:styleId="FontStyle54">
    <w:name w:val="Font Style54"/>
    <w:basedOn w:val="a0"/>
    <w:uiPriority w:val="99"/>
    <w:rsid w:val="00D2513D"/>
    <w:rPr>
      <w:rFonts w:ascii="Times New Roman" w:hAnsi="Times New Roman" w:cs="Times New Roman"/>
      <w:b/>
      <w:bCs/>
      <w:sz w:val="18"/>
      <w:szCs w:val="18"/>
    </w:rPr>
  </w:style>
  <w:style w:type="character" w:customStyle="1" w:styleId="FontStyle55">
    <w:name w:val="Font Style55"/>
    <w:basedOn w:val="a0"/>
    <w:uiPriority w:val="99"/>
    <w:rsid w:val="00D2513D"/>
    <w:rPr>
      <w:rFonts w:ascii="Arial" w:hAnsi="Arial" w:cs="Arial"/>
      <w:sz w:val="18"/>
      <w:szCs w:val="18"/>
    </w:rPr>
  </w:style>
  <w:style w:type="character" w:customStyle="1" w:styleId="FontStyle56">
    <w:name w:val="Font Style56"/>
    <w:basedOn w:val="a0"/>
    <w:uiPriority w:val="99"/>
    <w:rsid w:val="00D2513D"/>
    <w:rPr>
      <w:rFonts w:ascii="Arial" w:hAnsi="Arial" w:cs="Arial"/>
      <w:sz w:val="16"/>
      <w:szCs w:val="16"/>
    </w:rPr>
  </w:style>
  <w:style w:type="character" w:customStyle="1" w:styleId="FontStyle57">
    <w:name w:val="Font Style57"/>
    <w:basedOn w:val="a0"/>
    <w:uiPriority w:val="99"/>
    <w:rsid w:val="00D2513D"/>
    <w:rPr>
      <w:rFonts w:ascii="Arial" w:hAnsi="Arial" w:cs="Arial"/>
      <w:b/>
      <w:bCs/>
      <w:sz w:val="24"/>
      <w:szCs w:val="24"/>
    </w:rPr>
  </w:style>
  <w:style w:type="character" w:customStyle="1" w:styleId="20">
    <w:name w:val="Заголовок 2 Знак"/>
    <w:basedOn w:val="a0"/>
    <w:link w:val="2"/>
    <w:semiHidden/>
    <w:rsid w:val="00C84DA1"/>
    <w:rPr>
      <w:rFonts w:asciiTheme="majorHAnsi" w:eastAsiaTheme="majorEastAsia" w:hAnsiTheme="majorHAnsi" w:cstheme="majorBidi"/>
      <w:b/>
      <w:bCs/>
      <w:i/>
      <w:iCs/>
      <w:sz w:val="28"/>
      <w:szCs w:val="28"/>
    </w:rPr>
  </w:style>
  <w:style w:type="paragraph" w:styleId="ac">
    <w:name w:val="footer"/>
    <w:basedOn w:val="a"/>
    <w:link w:val="ad"/>
    <w:rsid w:val="00C84DA1"/>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rsid w:val="00C84DA1"/>
    <w:rPr>
      <w:rFonts w:ascii="Times New Roman" w:eastAsia="Times New Roman" w:hAnsi="Times New Roman"/>
      <w:sz w:val="20"/>
      <w:szCs w:val="20"/>
    </w:rPr>
  </w:style>
  <w:style w:type="character" w:styleId="ae">
    <w:name w:val="page number"/>
    <w:basedOn w:val="a0"/>
    <w:rsid w:val="00C84DA1"/>
  </w:style>
  <w:style w:type="paragraph" w:styleId="af">
    <w:name w:val="Body Text Indent"/>
    <w:basedOn w:val="a"/>
    <w:link w:val="af0"/>
    <w:unhideWhenUsed/>
    <w:rsid w:val="00C84DA1"/>
    <w:pPr>
      <w:widowControl/>
      <w:autoSpaceDE/>
      <w:autoSpaceDN/>
      <w:adjustRightInd/>
      <w:spacing w:after="120"/>
      <w:ind w:left="283"/>
    </w:pPr>
    <w:rPr>
      <w:sz w:val="20"/>
      <w:szCs w:val="20"/>
    </w:rPr>
  </w:style>
  <w:style w:type="character" w:customStyle="1" w:styleId="af0">
    <w:name w:val="Основной текст с отступом Знак"/>
    <w:basedOn w:val="a0"/>
    <w:link w:val="af"/>
    <w:rsid w:val="00C84DA1"/>
    <w:rPr>
      <w:rFonts w:ascii="Times New Roman" w:eastAsia="Times New Roman" w:hAnsi="Times New Roman"/>
      <w:sz w:val="20"/>
      <w:szCs w:val="20"/>
    </w:rPr>
  </w:style>
  <w:style w:type="paragraph" w:styleId="22">
    <w:name w:val="List 2"/>
    <w:basedOn w:val="a"/>
    <w:uiPriority w:val="99"/>
    <w:rsid w:val="00C84DA1"/>
    <w:pPr>
      <w:widowControl/>
      <w:autoSpaceDE/>
      <w:autoSpaceDN/>
      <w:adjustRightInd/>
      <w:ind w:left="566" w:hanging="283"/>
    </w:pPr>
    <w:rPr>
      <w:sz w:val="20"/>
      <w:szCs w:val="20"/>
      <w:lang w:val="en-GB"/>
    </w:rPr>
  </w:style>
  <w:style w:type="paragraph" w:styleId="3">
    <w:name w:val="List Bullet 3"/>
    <w:basedOn w:val="a"/>
    <w:autoRedefine/>
    <w:rsid w:val="00C84DA1"/>
    <w:pPr>
      <w:widowControl/>
      <w:autoSpaceDE/>
      <w:autoSpaceDN/>
      <w:adjustRightInd/>
      <w:ind w:left="849" w:hanging="283"/>
    </w:pPr>
    <w:rPr>
      <w:sz w:val="20"/>
      <w:szCs w:val="20"/>
      <w:lang w:val="en-GB"/>
    </w:rPr>
  </w:style>
  <w:style w:type="paragraph" w:styleId="af1">
    <w:name w:val="List Paragraph"/>
    <w:basedOn w:val="a"/>
    <w:qFormat/>
    <w:rsid w:val="00C84DA1"/>
    <w:pPr>
      <w:widowControl/>
      <w:autoSpaceDE/>
      <w:autoSpaceDN/>
      <w:adjustRightInd/>
      <w:ind w:left="720"/>
      <w:contextualSpacing/>
    </w:pPr>
    <w:rPr>
      <w:sz w:val="20"/>
      <w:szCs w:val="20"/>
    </w:rPr>
  </w:style>
  <w:style w:type="paragraph" w:customStyle="1" w:styleId="Text">
    <w:name w:val="Text"/>
    <w:basedOn w:val="a"/>
    <w:uiPriority w:val="99"/>
    <w:rsid w:val="00C84DA1"/>
    <w:pPr>
      <w:widowControl/>
      <w:autoSpaceDE/>
      <w:autoSpaceDN/>
      <w:adjustRightInd/>
      <w:spacing w:after="240"/>
    </w:pPr>
    <w:rPr>
      <w:szCs w:val="20"/>
      <w:lang w:val="en-US" w:eastAsia="en-US"/>
    </w:rPr>
  </w:style>
  <w:style w:type="paragraph" w:customStyle="1" w:styleId="text0">
    <w:name w:val="text"/>
    <w:basedOn w:val="a"/>
    <w:uiPriority w:val="99"/>
    <w:rsid w:val="00C84DA1"/>
    <w:pPr>
      <w:widowControl/>
      <w:autoSpaceDE/>
      <w:autoSpaceDN/>
      <w:adjustRightInd/>
      <w:spacing w:after="240"/>
    </w:pPr>
  </w:style>
  <w:style w:type="paragraph" w:styleId="af2">
    <w:name w:val="header"/>
    <w:basedOn w:val="a"/>
    <w:link w:val="af3"/>
    <w:uiPriority w:val="99"/>
    <w:semiHidden/>
    <w:unhideWhenUsed/>
    <w:rsid w:val="00C84DA1"/>
    <w:pPr>
      <w:tabs>
        <w:tab w:val="center" w:pos="4677"/>
        <w:tab w:val="right" w:pos="9355"/>
      </w:tabs>
    </w:pPr>
  </w:style>
  <w:style w:type="character" w:customStyle="1" w:styleId="af3">
    <w:name w:val="Верхний колонтитул Знак"/>
    <w:basedOn w:val="a0"/>
    <w:link w:val="af2"/>
    <w:uiPriority w:val="99"/>
    <w:semiHidden/>
    <w:rsid w:val="00C84DA1"/>
    <w:rPr>
      <w:rFonts w:ascii="Times New Roman" w:eastAsia="Times New Roman" w:hAnsi="Times New Roman"/>
      <w:sz w:val="24"/>
      <w:szCs w:val="24"/>
    </w:rPr>
  </w:style>
  <w:style w:type="character" w:customStyle="1" w:styleId="10">
    <w:name w:val="Заголовок 1 Знак"/>
    <w:basedOn w:val="a0"/>
    <w:link w:val="1"/>
    <w:rsid w:val="00D47223"/>
    <w:rPr>
      <w:rFonts w:asciiTheme="majorHAnsi" w:eastAsiaTheme="majorEastAsia" w:hAnsiTheme="majorHAnsi" w:cstheme="majorBidi"/>
      <w:b/>
      <w:bCs/>
      <w:kern w:val="32"/>
      <w:sz w:val="32"/>
      <w:szCs w:val="32"/>
    </w:rPr>
  </w:style>
  <w:style w:type="paragraph" w:styleId="23">
    <w:name w:val="Body Text 2"/>
    <w:basedOn w:val="a"/>
    <w:link w:val="24"/>
    <w:rsid w:val="00D47223"/>
    <w:pPr>
      <w:widowControl/>
      <w:autoSpaceDE/>
      <w:autoSpaceDN/>
      <w:adjustRightInd/>
      <w:spacing w:after="120" w:line="480" w:lineRule="auto"/>
    </w:pPr>
  </w:style>
  <w:style w:type="character" w:customStyle="1" w:styleId="24">
    <w:name w:val="Основной текст 2 Знак"/>
    <w:basedOn w:val="a0"/>
    <w:link w:val="23"/>
    <w:rsid w:val="00D47223"/>
    <w:rPr>
      <w:rFonts w:ascii="Times New Roman" w:eastAsia="Times New Roman" w:hAnsi="Times New Roman"/>
      <w:sz w:val="24"/>
      <w:szCs w:val="24"/>
    </w:rPr>
  </w:style>
  <w:style w:type="paragraph" w:customStyle="1" w:styleId="31">
    <w:name w:val="Основной текст с отступом 31"/>
    <w:basedOn w:val="a"/>
    <w:rsid w:val="00D47223"/>
    <w:pPr>
      <w:widowControl/>
      <w:suppressAutoHyphens/>
      <w:autoSpaceDE/>
      <w:autoSpaceDN/>
      <w:adjustRightInd/>
      <w:ind w:left="-426" w:hanging="419"/>
    </w:pPr>
    <w:rPr>
      <w:szCs w:val="20"/>
      <w:lang w:eastAsia="zh-CN"/>
    </w:rPr>
  </w:style>
</w:styles>
</file>

<file path=word/webSettings.xml><?xml version="1.0" encoding="utf-8"?>
<w:webSettings xmlns:r="http://schemas.openxmlformats.org/officeDocument/2006/relationships" xmlns:w="http://schemas.openxmlformats.org/wordprocessingml/2006/main">
  <w:divs>
    <w:div w:id="49116595">
      <w:bodyDiv w:val="1"/>
      <w:marLeft w:val="0"/>
      <w:marRight w:val="0"/>
      <w:marTop w:val="0"/>
      <w:marBottom w:val="0"/>
      <w:divBdr>
        <w:top w:val="none" w:sz="0" w:space="0" w:color="auto"/>
        <w:left w:val="none" w:sz="0" w:space="0" w:color="auto"/>
        <w:bottom w:val="none" w:sz="0" w:space="0" w:color="auto"/>
        <w:right w:val="none" w:sz="0" w:space="0" w:color="auto"/>
      </w:divBdr>
    </w:div>
    <w:div w:id="409036899">
      <w:bodyDiv w:val="1"/>
      <w:marLeft w:val="0"/>
      <w:marRight w:val="0"/>
      <w:marTop w:val="0"/>
      <w:marBottom w:val="0"/>
      <w:divBdr>
        <w:top w:val="none" w:sz="0" w:space="0" w:color="auto"/>
        <w:left w:val="none" w:sz="0" w:space="0" w:color="auto"/>
        <w:bottom w:val="none" w:sz="0" w:space="0" w:color="auto"/>
        <w:right w:val="none" w:sz="0" w:space="0" w:color="auto"/>
      </w:divBdr>
    </w:div>
    <w:div w:id="5776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3" Type="http://schemas.openxmlformats.org/officeDocument/2006/relationships/settings" Target="settings.xml"/><Relationship Id="rId7" Type="http://schemas.openxmlformats.org/officeDocument/2006/relationships/hyperlink" Target="mailto:zakupki@kkcsv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Pages>
  <Words>2941</Words>
  <Characters>21117</Characters>
  <Application>Microsoft Office Word</Application>
  <DocSecurity>0</DocSecurity>
  <Lines>175</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zaharova.en</cp:lastModifiedBy>
  <cp:revision>22</cp:revision>
  <cp:lastPrinted>2014-03-25T01:13:00Z</cp:lastPrinted>
  <dcterms:created xsi:type="dcterms:W3CDTF">2015-07-17T01:55:00Z</dcterms:created>
  <dcterms:modified xsi:type="dcterms:W3CDTF">2017-07-14T05:47:00Z</dcterms:modified>
</cp:coreProperties>
</file>